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2D3AD" w14:textId="77777777" w:rsidR="00197CEA" w:rsidRPr="00197CEA" w:rsidRDefault="00197CEA" w:rsidP="00197CEA">
      <w:pPr>
        <w:rPr>
          <w:rFonts w:ascii="Arial" w:hAnsi="Arial" w:cs="Arial"/>
          <w:sz w:val="24"/>
          <w:szCs w:val="24"/>
        </w:rPr>
      </w:pPr>
      <w:bookmarkStart w:id="0" w:name="_FP101"/>
      <w:r w:rsidRPr="00197CEA">
        <w:rPr>
          <w:rFonts w:ascii="Arial" w:hAnsi="Arial" w:cs="Arial"/>
          <w:sz w:val="24"/>
          <w:szCs w:val="24"/>
          <w:u w:val="single"/>
        </w:rPr>
        <w:t>No. 1.</w:t>
      </w:r>
      <w:bookmarkEnd w:id="0"/>
    </w:p>
    <w:p w14:paraId="757F63CB" w14:textId="77777777" w:rsidR="00197CEA" w:rsidRPr="00197CEA" w:rsidRDefault="00197CEA" w:rsidP="00197CEA">
      <w:pPr>
        <w:rPr>
          <w:rFonts w:ascii="Arial" w:hAnsi="Arial" w:cs="Arial"/>
          <w:sz w:val="24"/>
          <w:szCs w:val="24"/>
        </w:rPr>
      </w:pPr>
      <w:r w:rsidRPr="00197CEA">
        <w:rPr>
          <w:rFonts w:ascii="Arial" w:hAnsi="Arial" w:cs="Arial"/>
          <w:sz w:val="24"/>
          <w:szCs w:val="24"/>
        </w:rPr>
        <w:t>O. 42, r. 11</w:t>
      </w:r>
    </w:p>
    <w:p w14:paraId="33245BAE" w14:textId="77777777" w:rsidR="00197CEA" w:rsidRPr="00197CEA" w:rsidRDefault="00197CEA" w:rsidP="00197CEA">
      <w:pPr>
        <w:rPr>
          <w:rFonts w:ascii="Arial" w:hAnsi="Arial" w:cs="Arial"/>
          <w:sz w:val="24"/>
          <w:szCs w:val="24"/>
        </w:rPr>
      </w:pPr>
      <w:r w:rsidRPr="00197CEA">
        <w:rPr>
          <w:rFonts w:ascii="Arial" w:hAnsi="Arial" w:cs="Arial"/>
          <w:sz w:val="24"/>
          <w:szCs w:val="24"/>
        </w:rPr>
        <w:t>FOR FIERI FACIAS.</w:t>
      </w:r>
    </w:p>
    <w:p w14:paraId="14DE02A6" w14:textId="77777777" w:rsidR="00197CEA" w:rsidRPr="00197CEA" w:rsidRDefault="00197CEA" w:rsidP="00197CEA">
      <w:pPr>
        <w:rPr>
          <w:rFonts w:ascii="Arial" w:hAnsi="Arial" w:cs="Arial"/>
          <w:sz w:val="24"/>
          <w:szCs w:val="24"/>
        </w:rPr>
      </w:pPr>
      <w:r w:rsidRPr="00197CEA">
        <w:rPr>
          <w:rFonts w:ascii="Arial" w:hAnsi="Arial" w:cs="Arial"/>
          <w:sz w:val="24"/>
          <w:szCs w:val="24"/>
        </w:rPr>
        <w:t>_______</w:t>
      </w:r>
    </w:p>
    <w:p w14:paraId="24184504" w14:textId="77777777" w:rsidR="00197CEA" w:rsidRPr="00197CEA" w:rsidRDefault="00197CEA" w:rsidP="00197CEA">
      <w:pPr>
        <w:rPr>
          <w:rFonts w:ascii="Arial" w:hAnsi="Arial" w:cs="Arial"/>
          <w:sz w:val="24"/>
          <w:szCs w:val="24"/>
        </w:rPr>
      </w:pPr>
      <w:r w:rsidRPr="00197CEA">
        <w:rPr>
          <w:rFonts w:ascii="Arial" w:hAnsi="Arial" w:cs="Arial"/>
          <w:sz w:val="24"/>
          <w:szCs w:val="24"/>
        </w:rPr>
        <w:t>THE HIGH COURT.</w:t>
      </w:r>
    </w:p>
    <w:p w14:paraId="521C7275" w14:textId="77777777" w:rsidR="00197CEA" w:rsidRPr="00197CEA" w:rsidRDefault="00197CEA" w:rsidP="00197CEA">
      <w:pPr>
        <w:rPr>
          <w:rFonts w:ascii="Arial" w:hAnsi="Arial" w:cs="Arial"/>
          <w:sz w:val="24"/>
          <w:szCs w:val="24"/>
        </w:rPr>
      </w:pPr>
      <w:r w:rsidRPr="00197CEA">
        <w:rPr>
          <w:rFonts w:ascii="Arial" w:hAnsi="Arial" w:cs="Arial"/>
          <w:sz w:val="24"/>
          <w:szCs w:val="24"/>
        </w:rPr>
        <w:t>20      No.</w:t>
      </w:r>
    </w:p>
    <w:p w14:paraId="285FE1B3" w14:textId="77777777" w:rsidR="00197CEA" w:rsidRPr="00197CEA" w:rsidRDefault="00197CEA" w:rsidP="00197CEA">
      <w:pPr>
        <w:rPr>
          <w:rFonts w:ascii="Arial" w:hAnsi="Arial" w:cs="Arial"/>
          <w:sz w:val="24"/>
          <w:szCs w:val="24"/>
        </w:rPr>
      </w:pPr>
      <w:r w:rsidRPr="00197CEA">
        <w:rPr>
          <w:rFonts w:ascii="Arial" w:hAnsi="Arial" w:cs="Arial"/>
          <w:sz w:val="24"/>
          <w:szCs w:val="24"/>
        </w:rPr>
        <w:t>Between</w:t>
      </w:r>
    </w:p>
    <w:p w14:paraId="016258C9" w14:textId="77777777" w:rsidR="00197CEA" w:rsidRPr="00197CEA" w:rsidRDefault="00197CEA" w:rsidP="00197CEA">
      <w:pPr>
        <w:rPr>
          <w:rFonts w:ascii="Arial" w:hAnsi="Arial" w:cs="Arial"/>
          <w:sz w:val="24"/>
          <w:szCs w:val="24"/>
        </w:rPr>
      </w:pPr>
      <w:r w:rsidRPr="00197CEA">
        <w:rPr>
          <w:rFonts w:ascii="Arial" w:hAnsi="Arial" w:cs="Arial"/>
          <w:sz w:val="24"/>
          <w:szCs w:val="24"/>
        </w:rPr>
        <w:t>A.B.,</w:t>
      </w:r>
    </w:p>
    <w:p w14:paraId="34F4D8CF" w14:textId="77777777" w:rsidR="00197CEA" w:rsidRPr="00197CEA" w:rsidRDefault="00197CEA" w:rsidP="00197CEA">
      <w:pPr>
        <w:rPr>
          <w:rFonts w:ascii="Arial" w:hAnsi="Arial" w:cs="Arial"/>
          <w:sz w:val="24"/>
          <w:szCs w:val="24"/>
        </w:rPr>
      </w:pPr>
      <w:r w:rsidRPr="00197CEA">
        <w:rPr>
          <w:rFonts w:ascii="Arial" w:hAnsi="Arial" w:cs="Arial"/>
          <w:sz w:val="24"/>
          <w:szCs w:val="24"/>
        </w:rPr>
        <w:t>Plaintiff,</w:t>
      </w:r>
    </w:p>
    <w:p w14:paraId="302E431C" w14:textId="77777777" w:rsidR="00197CEA" w:rsidRPr="00197CEA" w:rsidRDefault="00197CEA" w:rsidP="00197CEA">
      <w:pPr>
        <w:rPr>
          <w:rFonts w:ascii="Arial" w:hAnsi="Arial" w:cs="Arial"/>
          <w:sz w:val="24"/>
          <w:szCs w:val="24"/>
        </w:rPr>
      </w:pPr>
      <w:r w:rsidRPr="00197CEA">
        <w:rPr>
          <w:rFonts w:ascii="Arial" w:hAnsi="Arial" w:cs="Arial"/>
          <w:sz w:val="24"/>
          <w:szCs w:val="24"/>
        </w:rPr>
        <w:t>and</w:t>
      </w:r>
    </w:p>
    <w:p w14:paraId="79D15A34" w14:textId="77777777" w:rsidR="00197CEA" w:rsidRPr="00197CEA" w:rsidRDefault="00197CEA" w:rsidP="00197CEA">
      <w:pPr>
        <w:rPr>
          <w:rFonts w:ascii="Arial" w:hAnsi="Arial" w:cs="Arial"/>
          <w:sz w:val="24"/>
          <w:szCs w:val="24"/>
        </w:rPr>
      </w:pPr>
      <w:r w:rsidRPr="00197CEA">
        <w:rPr>
          <w:rFonts w:ascii="Arial" w:hAnsi="Arial" w:cs="Arial"/>
          <w:sz w:val="24"/>
          <w:szCs w:val="24"/>
        </w:rPr>
        <w:t>C.D.,</w:t>
      </w:r>
    </w:p>
    <w:p w14:paraId="6F7E7AF4" w14:textId="77777777" w:rsidR="00197CEA" w:rsidRPr="00197CEA" w:rsidRDefault="00197CEA" w:rsidP="00197CEA">
      <w:pPr>
        <w:rPr>
          <w:rFonts w:ascii="Arial" w:hAnsi="Arial" w:cs="Arial"/>
          <w:sz w:val="24"/>
          <w:szCs w:val="24"/>
        </w:rPr>
      </w:pPr>
      <w:r w:rsidRPr="00197CEA">
        <w:rPr>
          <w:rFonts w:ascii="Arial" w:hAnsi="Arial" w:cs="Arial"/>
          <w:sz w:val="24"/>
          <w:szCs w:val="24"/>
        </w:rPr>
        <w:t>Defendant.</w:t>
      </w:r>
    </w:p>
    <w:p w14:paraId="623FE730" w14:textId="77777777" w:rsidR="00197CEA" w:rsidRPr="00197CEA" w:rsidRDefault="00197CEA" w:rsidP="00197CEA">
      <w:pPr>
        <w:rPr>
          <w:rFonts w:ascii="Arial" w:hAnsi="Arial" w:cs="Arial"/>
          <w:sz w:val="24"/>
          <w:szCs w:val="24"/>
        </w:rPr>
      </w:pPr>
      <w:r w:rsidRPr="00197CEA">
        <w:rPr>
          <w:rFonts w:ascii="Arial" w:hAnsi="Arial" w:cs="Arial"/>
          <w:sz w:val="24"/>
          <w:szCs w:val="24"/>
        </w:rPr>
        <w:t xml:space="preserve">Seal an order fieri facias directed to the sheriff (County Registrar) of .............. to levy against C.D. the sum of €... and interest thereon at the rate of €... per cent. per annum from the ... day of </w:t>
      </w:r>
      <w:proofErr w:type="gramStart"/>
      <w:r w:rsidRPr="00197CEA">
        <w:rPr>
          <w:rFonts w:ascii="Arial" w:hAnsi="Arial" w:cs="Arial"/>
          <w:sz w:val="24"/>
          <w:szCs w:val="24"/>
        </w:rPr>
        <w:t>.....</w:t>
      </w:r>
      <w:proofErr w:type="gramEnd"/>
      <w:r w:rsidRPr="00197CEA">
        <w:rPr>
          <w:rFonts w:ascii="Arial" w:hAnsi="Arial" w:cs="Arial"/>
          <w:sz w:val="24"/>
          <w:szCs w:val="24"/>
        </w:rPr>
        <w:t xml:space="preserve"> [and €... costs and interest thereon at the rate of €... per cent. per annum from the said date]</w:t>
      </w:r>
    </w:p>
    <w:p w14:paraId="489502B7" w14:textId="77777777" w:rsidR="00197CEA" w:rsidRPr="00197CEA" w:rsidRDefault="00197CEA" w:rsidP="00197CEA">
      <w:pPr>
        <w:rPr>
          <w:rFonts w:ascii="Arial" w:hAnsi="Arial" w:cs="Arial"/>
          <w:sz w:val="24"/>
          <w:szCs w:val="24"/>
        </w:rPr>
      </w:pPr>
      <w:r w:rsidRPr="00197CEA">
        <w:rPr>
          <w:rFonts w:ascii="Arial" w:hAnsi="Arial" w:cs="Arial"/>
          <w:sz w:val="24"/>
          <w:szCs w:val="24"/>
        </w:rPr>
        <w:t>Order dated</w:t>
      </w:r>
    </w:p>
    <w:p w14:paraId="1795FE00" w14:textId="77777777" w:rsidR="00197CEA" w:rsidRPr="00197CEA" w:rsidRDefault="00197CEA" w:rsidP="00197CEA">
      <w:pPr>
        <w:rPr>
          <w:rFonts w:ascii="Arial" w:hAnsi="Arial" w:cs="Arial"/>
          <w:sz w:val="24"/>
          <w:szCs w:val="24"/>
        </w:rPr>
      </w:pPr>
      <w:r w:rsidRPr="00197CEA">
        <w:rPr>
          <w:rFonts w:ascii="Arial" w:hAnsi="Arial" w:cs="Arial"/>
          <w:sz w:val="24"/>
          <w:szCs w:val="24"/>
        </w:rPr>
        <w:t xml:space="preserve">[Taxing Master's certificate dated </w:t>
      </w:r>
      <w:proofErr w:type="gramStart"/>
      <w:r w:rsidRPr="00197CEA">
        <w:rPr>
          <w:rFonts w:ascii="Arial" w:hAnsi="Arial" w:cs="Arial"/>
          <w:sz w:val="24"/>
          <w:szCs w:val="24"/>
        </w:rPr>
        <w:t>...... ]</w:t>
      </w:r>
      <w:proofErr w:type="gramEnd"/>
      <w:r w:rsidRPr="00197CEA">
        <w:rPr>
          <w:rFonts w:ascii="Arial" w:hAnsi="Arial" w:cs="Arial"/>
          <w:sz w:val="24"/>
          <w:szCs w:val="24"/>
        </w:rPr>
        <w:t>.</w:t>
      </w:r>
    </w:p>
    <w:p w14:paraId="703DFF78" w14:textId="77777777" w:rsidR="00197CEA" w:rsidRPr="00197CEA" w:rsidRDefault="00197CEA" w:rsidP="00197CEA">
      <w:pPr>
        <w:rPr>
          <w:rFonts w:ascii="Arial" w:hAnsi="Arial" w:cs="Arial"/>
          <w:sz w:val="24"/>
          <w:szCs w:val="24"/>
        </w:rPr>
      </w:pPr>
      <w:r w:rsidRPr="00197CEA">
        <w:rPr>
          <w:rFonts w:ascii="Arial" w:hAnsi="Arial" w:cs="Arial"/>
          <w:sz w:val="24"/>
          <w:szCs w:val="24"/>
        </w:rPr>
        <w:t>I certify that the sum of €... is due to the plaintiff after all just credits and allowances.</w:t>
      </w:r>
    </w:p>
    <w:p w14:paraId="157E84A6" w14:textId="77777777" w:rsidR="00197CEA" w:rsidRPr="00197CEA" w:rsidRDefault="00197CEA" w:rsidP="00197CEA">
      <w:pPr>
        <w:rPr>
          <w:rFonts w:ascii="Arial" w:hAnsi="Arial" w:cs="Arial"/>
          <w:sz w:val="24"/>
          <w:szCs w:val="24"/>
        </w:rPr>
      </w:pPr>
      <w:r w:rsidRPr="00197CEA">
        <w:rPr>
          <w:rFonts w:ascii="Arial" w:hAnsi="Arial" w:cs="Arial"/>
          <w:sz w:val="24"/>
          <w:szCs w:val="24"/>
        </w:rPr>
        <w:t>(Signed)</w:t>
      </w:r>
    </w:p>
    <w:p w14:paraId="31B39711" w14:textId="77777777" w:rsidR="00197CEA" w:rsidRPr="00197CEA" w:rsidRDefault="00197CEA" w:rsidP="00197CEA">
      <w:pPr>
        <w:rPr>
          <w:rFonts w:ascii="Arial" w:hAnsi="Arial" w:cs="Arial"/>
          <w:sz w:val="24"/>
          <w:szCs w:val="24"/>
        </w:rPr>
      </w:pPr>
      <w:r w:rsidRPr="00197CEA">
        <w:rPr>
          <w:rFonts w:ascii="Arial" w:hAnsi="Arial" w:cs="Arial"/>
          <w:sz w:val="24"/>
          <w:szCs w:val="24"/>
        </w:rPr>
        <w:t>Solicitor for [party on whose behalf order is to issue.]</w:t>
      </w:r>
    </w:p>
    <w:p w14:paraId="02FF333B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CEA"/>
    <w:rsid w:val="00003D64"/>
    <w:rsid w:val="00197CEA"/>
    <w:rsid w:val="001F1D35"/>
    <w:rsid w:val="00221481"/>
    <w:rsid w:val="003625E7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25E19"/>
  <w15:chartTrackingRefBased/>
  <w15:docId w15:val="{FC0B4D21-FACA-4260-9C5C-3C6BBE23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197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CEA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CEA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CEA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CEA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CEA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CEA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CEA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C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C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C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C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7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C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C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CEA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CEA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CEA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CEA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8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2026-01-22T14:39:00Z</dcterms:created>
  <dcterms:modified xsi:type="dcterms:W3CDTF">2026-01-22T14:41:00Z</dcterms:modified>
</cp:coreProperties>
</file>