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65193" w:rsidRPr="00065193" w:rsidTr="0006519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65193" w:rsidRPr="00065193" w:rsidTr="00065193">
              <w:trPr>
                <w:tblCellSpacing w:w="15" w:type="dxa"/>
              </w:trPr>
              <w:tc>
                <w:tcPr>
                  <w:tcW w:w="0" w:type="auto"/>
                  <w:hideMark/>
                </w:tcPr>
                <w:p w:rsidR="005215BB" w:rsidRDefault="005215BB" w:rsidP="005215BB">
                  <w:pPr>
                    <w:rPr>
                      <w:rFonts w:ascii="Verdana" w:hAnsi="Verdana"/>
                      <w:sz w:val="20"/>
                      <w:szCs w:val="20"/>
                    </w:rPr>
                  </w:pPr>
                  <w:r>
                    <w:rPr>
                      <w:rFonts w:ascii="Verdana" w:hAnsi="Verdana"/>
                      <w:sz w:val="20"/>
                      <w:szCs w:val="20"/>
                    </w:rPr>
                    <w:t>District Court - Schedule: B - Forms in criminal proceedings</w:t>
                  </w:r>
                </w:p>
                <w:p w:rsidR="00065193" w:rsidRPr="00065193" w:rsidRDefault="00065193" w:rsidP="00065193">
                  <w:pPr>
                    <w:spacing w:after="0" w:line="240" w:lineRule="auto"/>
                    <w:jc w:val="center"/>
                    <w:rPr>
                      <w:rFonts w:ascii="Arial" w:eastAsia="Times New Roman" w:hAnsi="Arial" w:cs="Arial"/>
                      <w:color w:val="000000"/>
                      <w:sz w:val="24"/>
                      <w:szCs w:val="24"/>
                      <w:lang w:eastAsia="en-IE"/>
                    </w:rPr>
                  </w:pPr>
                  <w:bookmarkStart w:id="0" w:name="_GoBack"/>
                  <w:bookmarkEnd w:id="0"/>
                  <w:r w:rsidRPr="00065193">
                    <w:rPr>
                      <w:rFonts w:ascii="Verdana" w:eastAsia="Times New Roman" w:hAnsi="Verdana" w:cs="Arial"/>
                      <w:color w:val="000000"/>
                      <w:sz w:val="20"/>
                      <w:szCs w:val="20"/>
                      <w:lang w:eastAsia="en-IE"/>
                    </w:rPr>
                    <w:t>S.I. No. 411 of 2004</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jc w:val="center"/>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No. 34.32</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jc w:val="center"/>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Trade Marks Act, 1996 Section 25(2)</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jc w:val="center"/>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Warrant</w:t>
                  </w:r>
                </w:p>
                <w:p w:rsidR="00065193" w:rsidRPr="00065193" w:rsidRDefault="00065193" w:rsidP="00065193">
                  <w:pPr>
                    <w:spacing w:after="0" w:line="240" w:lineRule="auto"/>
                    <w:rPr>
                      <w:rFonts w:ascii="Arial" w:eastAsia="Times New Roman" w:hAnsi="Arial" w:cs="Arial"/>
                      <w:color w:val="000000"/>
                      <w:sz w:val="24"/>
                      <w:szCs w:val="24"/>
                      <w:lang w:eastAsia="en-IE"/>
                    </w:rPr>
                  </w:pPr>
                  <w:r w:rsidRPr="00065193">
                    <w:rPr>
                      <w:rFonts w:ascii="Arial" w:eastAsia="Times New Roman" w:hAnsi="Arial" w:cs="Arial"/>
                      <w:color w:val="000000"/>
                      <w:sz w:val="24"/>
                      <w:szCs w:val="24"/>
                      <w:lang w:eastAsia="en-IE"/>
                    </w:rPr>
                    <w:br/>
                  </w:r>
                  <w:r w:rsidRPr="00065193">
                    <w:rPr>
                      <w:rFonts w:ascii="Verdana" w:eastAsia="Times New Roman" w:hAnsi="Verdana" w:cs="Arial"/>
                      <w:color w:val="000000"/>
                      <w:sz w:val="20"/>
                      <w:szCs w:val="20"/>
                      <w:lang w:eastAsia="en-IE"/>
                    </w:rPr>
                    <w:t>District Court Area of</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District No.</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WHEREAS from the information on oath and in sworn before me on this day, by ………………………... of …………………………</w:t>
                  </w:r>
                  <w:proofErr w:type="gramStart"/>
                  <w:r w:rsidRPr="00065193">
                    <w:rPr>
                      <w:rFonts w:ascii="Verdana" w:eastAsia="Times New Roman" w:hAnsi="Verdana" w:cs="Arial"/>
                      <w:color w:val="000000"/>
                      <w:sz w:val="20"/>
                      <w:szCs w:val="20"/>
                      <w:lang w:eastAsia="en-IE"/>
                    </w:rPr>
                    <w:t>…..</w:t>
                  </w:r>
                  <w:proofErr w:type="gramEnd"/>
                  <w:r w:rsidRPr="00065193">
                    <w:rPr>
                      <w:rFonts w:ascii="Verdana" w:eastAsia="Times New Roman" w:hAnsi="Verdana" w:cs="Arial"/>
                      <w:color w:val="000000"/>
                      <w:sz w:val="20"/>
                      <w:szCs w:val="20"/>
                      <w:lang w:eastAsia="en-IE"/>
                    </w:rPr>
                    <w:t xml:space="preserve"> a member of the Garda Síochána, I AM SATISFIED THAT there are reasonable grounds for suspecting that infringing goods, materials or articles (within the meaning of section 21 of the Trade Marks Act, 1996) are on the premises at …………………………., in the court (area and) district aforesaid, in the course of business or otherwise for the purpose of dealing in any way.</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THIS IS TO AUTHORISE ……………………</w:t>
                  </w:r>
                  <w:proofErr w:type="gramStart"/>
                  <w:r w:rsidRPr="00065193">
                    <w:rPr>
                      <w:rFonts w:ascii="Verdana" w:eastAsia="Times New Roman" w:hAnsi="Verdana" w:cs="Arial"/>
                      <w:color w:val="000000"/>
                      <w:sz w:val="20"/>
                      <w:szCs w:val="20"/>
                      <w:lang w:eastAsia="en-IE"/>
                    </w:rPr>
                    <w:t>…..</w:t>
                  </w:r>
                  <w:proofErr w:type="gramEnd"/>
                  <w:r w:rsidRPr="00065193">
                    <w:rPr>
                      <w:rFonts w:ascii="Verdana" w:eastAsia="Times New Roman" w:hAnsi="Verdana" w:cs="Arial"/>
                      <w:color w:val="000000"/>
                      <w:sz w:val="20"/>
                      <w:szCs w:val="20"/>
                      <w:lang w:eastAsia="en-IE"/>
                    </w:rPr>
                    <w:t xml:space="preserve">, of ................................. a member of the Garda Síochána not below the rank of inspector, accompanied by such other members of the Garda Síochána as (s)he thinks necessary, at any time or times, within one month from the date hereof, on production if so requested of this warrant, TO ENTER, if need be by force on the above-mentioned premises in the said court (area and) district,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 xml:space="preserve">TO SEIZE any such goods, materials or articles and bring them before a sitting of this Court for the court (area and) district where the goods, materials or articles are seized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 xml:space="preserve">Dated this .... day of ............... 20 </w:t>
                  </w:r>
                  <w:proofErr w:type="gramStart"/>
                  <w:r w:rsidRPr="00065193">
                    <w:rPr>
                      <w:rFonts w:ascii="Verdana" w:eastAsia="Times New Roman" w:hAnsi="Verdana" w:cs="Arial"/>
                      <w:color w:val="000000"/>
                      <w:sz w:val="20"/>
                      <w:szCs w:val="20"/>
                      <w:lang w:eastAsia="en-IE"/>
                    </w:rPr>
                    <w:t>.....</w:t>
                  </w:r>
                  <w:proofErr w:type="gramEnd"/>
                  <w:r w:rsidRPr="00065193">
                    <w:rPr>
                      <w:rFonts w:ascii="Verdana" w:eastAsia="Times New Roman" w:hAnsi="Verdana" w:cs="Arial"/>
                      <w:color w:val="000000"/>
                      <w:sz w:val="20"/>
                      <w:szCs w:val="20"/>
                      <w:lang w:eastAsia="en-IE"/>
                    </w:rPr>
                    <w:t xml:space="preserve"> .</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Signed ……………………………...</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Judge of the District Court</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 xml:space="preserve">To the Superintendent of the Garda </w:t>
                  </w:r>
                  <w:proofErr w:type="gramStart"/>
                  <w:r w:rsidRPr="00065193">
                    <w:rPr>
                      <w:rFonts w:ascii="Verdana" w:eastAsia="Times New Roman" w:hAnsi="Verdana" w:cs="Arial"/>
                      <w:color w:val="000000"/>
                      <w:sz w:val="20"/>
                      <w:szCs w:val="20"/>
                      <w:lang w:eastAsia="en-IE"/>
                    </w:rPr>
                    <w:t>Síochána:…</w:t>
                  </w:r>
                  <w:proofErr w:type="gramEnd"/>
                  <w:r w:rsidRPr="00065193">
                    <w:rPr>
                      <w:rFonts w:ascii="Verdana" w:eastAsia="Times New Roman" w:hAnsi="Verdana" w:cs="Arial"/>
                      <w:color w:val="000000"/>
                      <w:sz w:val="20"/>
                      <w:szCs w:val="20"/>
                      <w:lang w:eastAsia="en-IE"/>
                    </w:rPr>
                    <w:t>………………………………</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color w:val="000000"/>
                      <w:sz w:val="20"/>
                      <w:szCs w:val="20"/>
                      <w:lang w:eastAsia="en-IE"/>
                    </w:rPr>
                    <w:t>at</w:t>
                  </w:r>
                  <w:r w:rsidRPr="00065193">
                    <w:rPr>
                      <w:rFonts w:ascii="Arial" w:eastAsia="Times New Roman" w:hAnsi="Arial" w:cs="Arial"/>
                      <w:color w:val="000000"/>
                      <w:sz w:val="24"/>
                      <w:szCs w:val="24"/>
                      <w:lang w:eastAsia="en-IE"/>
                    </w:rPr>
                    <w:t xml:space="preserve"> </w:t>
                  </w:r>
                </w:p>
                <w:p w:rsidR="00065193" w:rsidRPr="00065193" w:rsidRDefault="00065193" w:rsidP="00065193">
                  <w:pPr>
                    <w:spacing w:before="100" w:beforeAutospacing="1" w:after="100" w:afterAutospacing="1" w:line="240" w:lineRule="auto"/>
                    <w:rPr>
                      <w:rFonts w:ascii="Arial" w:eastAsia="Times New Roman" w:hAnsi="Arial" w:cs="Arial"/>
                      <w:color w:val="000000"/>
                      <w:sz w:val="24"/>
                      <w:szCs w:val="24"/>
                      <w:lang w:eastAsia="en-IE"/>
                    </w:rPr>
                  </w:pPr>
                  <w:r w:rsidRPr="00065193">
                    <w:rPr>
                      <w:rFonts w:ascii="Verdana" w:eastAsia="Times New Roman" w:hAnsi="Verdana" w:cs="Arial"/>
                      <w:i/>
                      <w:iCs/>
                      <w:color w:val="000000"/>
                      <w:sz w:val="15"/>
                      <w:szCs w:val="15"/>
                      <w:lang w:eastAsia="en-IE"/>
                    </w:rPr>
                    <w:t>[* delete as appropriate]</w:t>
                  </w:r>
                  <w:r w:rsidRPr="00065193">
                    <w:rPr>
                      <w:rFonts w:ascii="Arial" w:eastAsia="Times New Roman" w:hAnsi="Arial" w:cs="Arial"/>
                      <w:color w:val="000000"/>
                      <w:sz w:val="24"/>
                      <w:szCs w:val="24"/>
                      <w:lang w:eastAsia="en-IE"/>
                    </w:rPr>
                    <w:t xml:space="preserve"> </w:t>
                  </w:r>
                </w:p>
              </w:tc>
            </w:tr>
          </w:tbl>
          <w:p w:rsidR="00065193" w:rsidRPr="00065193" w:rsidRDefault="00065193" w:rsidP="00065193">
            <w:pPr>
              <w:spacing w:after="0" w:line="240" w:lineRule="auto"/>
              <w:rPr>
                <w:rFonts w:ascii="Arial" w:eastAsia="Times New Roman" w:hAnsi="Arial" w:cs="Arial"/>
                <w:color w:val="000000"/>
                <w:sz w:val="24"/>
                <w:szCs w:val="24"/>
                <w:lang w:eastAsia="en-IE"/>
              </w:rPr>
            </w:pPr>
          </w:p>
        </w:tc>
      </w:tr>
    </w:tbl>
    <w:p w:rsidR="007278E7" w:rsidRDefault="007278E7"/>
    <w:sectPr w:rsidR="00727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93"/>
    <w:rsid w:val="00065193"/>
    <w:rsid w:val="005215BB"/>
    <w:rsid w:val="007278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0B90B-2AE8-4603-A2B3-90D18D7A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19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738814">
      <w:bodyDiv w:val="1"/>
      <w:marLeft w:val="0"/>
      <w:marRight w:val="0"/>
      <w:marTop w:val="0"/>
      <w:marBottom w:val="0"/>
      <w:divBdr>
        <w:top w:val="none" w:sz="0" w:space="0" w:color="auto"/>
        <w:left w:val="none" w:sz="0" w:space="0" w:color="auto"/>
        <w:bottom w:val="none" w:sz="0" w:space="0" w:color="auto"/>
        <w:right w:val="none" w:sz="0" w:space="0" w:color="auto"/>
      </w:divBdr>
    </w:div>
    <w:div w:id="1469476843">
      <w:bodyDiv w:val="1"/>
      <w:marLeft w:val="0"/>
      <w:marRight w:val="0"/>
      <w:marTop w:val="0"/>
      <w:marBottom w:val="0"/>
      <w:divBdr>
        <w:top w:val="none" w:sz="0" w:space="0" w:color="auto"/>
        <w:left w:val="none" w:sz="0" w:space="0" w:color="auto"/>
        <w:bottom w:val="none" w:sz="0" w:space="0" w:color="auto"/>
        <w:right w:val="none" w:sz="0" w:space="0" w:color="auto"/>
      </w:divBdr>
      <w:divsChild>
        <w:div w:id="171588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2019-10-21T14:16:00Z</dcterms:created>
  <dcterms:modified xsi:type="dcterms:W3CDTF">2019-11-05T11:22:00Z</dcterms:modified>
</cp:coreProperties>
</file>