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3C" w:rsidRDefault="00662B3C" w:rsidP="00662B3C">
      <w:pPr>
        <w:rPr>
          <w:rFonts w:ascii="Verdana" w:hAnsi="Verdana"/>
          <w:sz w:val="20"/>
          <w:szCs w:val="20"/>
        </w:rPr>
      </w:pPr>
      <w:bookmarkStart w:id="0" w:name="_GoBack"/>
      <w:bookmarkEnd w:id="0"/>
      <w:r>
        <w:rPr>
          <w:rFonts w:ascii="Verdana" w:hAnsi="Verdana"/>
          <w:sz w:val="20"/>
          <w:szCs w:val="20"/>
        </w:rPr>
        <w:t>District Court - Schedule: B - Forms in criminal proceedings</w:t>
      </w:r>
    </w:p>
    <w:p w:rsidR="00864666" w:rsidRPr="00864666" w:rsidRDefault="00864666" w:rsidP="00864666">
      <w:pPr>
        <w:spacing w:after="0" w:line="240" w:lineRule="auto"/>
        <w:jc w:val="center"/>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S. I. No. 585 of 2011</w:t>
      </w:r>
    </w:p>
    <w:p w:rsidR="00864666" w:rsidRPr="00864666" w:rsidRDefault="00864666" w:rsidP="00864666">
      <w:pPr>
        <w:spacing w:after="0"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4"/>
          <w:szCs w:val="24"/>
          <w:lang w:eastAsia="en-IE"/>
        </w:rPr>
        <w:br/>
      </w:r>
      <w:r w:rsidRPr="00864666">
        <w:rPr>
          <w:rFonts w:ascii="Verdana" w:eastAsia="Times New Roman" w:hAnsi="Verdana" w:cs="Arial"/>
          <w:i/>
          <w:iCs/>
          <w:color w:val="000000"/>
          <w:sz w:val="15"/>
          <w:szCs w:val="15"/>
          <w:lang w:eastAsia="en-IE"/>
        </w:rPr>
        <w:t>Schedule B</w:t>
      </w:r>
      <w:r w:rsidRPr="00864666">
        <w:rPr>
          <w:rFonts w:ascii="Verdana" w:eastAsia="Times New Roman" w:hAnsi="Verdana" w:cs="Arial"/>
          <w:i/>
          <w:iCs/>
          <w:color w:val="000000"/>
          <w:sz w:val="15"/>
          <w:szCs w:val="15"/>
          <w:lang w:eastAsia="en-IE"/>
        </w:rPr>
        <w:br/>
        <w:t xml:space="preserve">O.34, r. 24 </w:t>
      </w:r>
    </w:p>
    <w:p w:rsidR="00864666" w:rsidRPr="00662B3C" w:rsidRDefault="00864666" w:rsidP="00864666">
      <w:pPr>
        <w:spacing w:after="0" w:line="240" w:lineRule="auto"/>
        <w:jc w:val="center"/>
        <w:rPr>
          <w:rFonts w:ascii="Verdana" w:eastAsia="Times New Roman" w:hAnsi="Verdana" w:cs="Arial"/>
          <w:color w:val="000000"/>
          <w:sz w:val="24"/>
          <w:szCs w:val="24"/>
          <w:lang w:eastAsia="en-IE"/>
        </w:rPr>
      </w:pPr>
      <w:r w:rsidRPr="00662B3C">
        <w:rPr>
          <w:rFonts w:ascii="Verdana" w:eastAsia="Times New Roman" w:hAnsi="Verdana" w:cs="Arial"/>
          <w:color w:val="000000"/>
          <w:sz w:val="24"/>
          <w:szCs w:val="24"/>
          <w:lang w:eastAsia="en-IE"/>
        </w:rPr>
        <w:br/>
      </w:r>
      <w:r w:rsidRPr="00662B3C">
        <w:rPr>
          <w:rFonts w:ascii="Verdana" w:eastAsia="Times New Roman" w:hAnsi="Verdana" w:cs="Arial"/>
          <w:bCs/>
          <w:color w:val="000000"/>
          <w:sz w:val="20"/>
          <w:szCs w:val="20"/>
          <w:lang w:eastAsia="en-IE"/>
        </w:rPr>
        <w:t xml:space="preserve">No. 34.57 </w:t>
      </w:r>
    </w:p>
    <w:p w:rsidR="00864666" w:rsidRPr="00662B3C" w:rsidRDefault="00864666" w:rsidP="00864666">
      <w:pPr>
        <w:spacing w:before="100" w:beforeAutospacing="1" w:after="100" w:afterAutospacing="1" w:line="240" w:lineRule="auto"/>
        <w:jc w:val="center"/>
        <w:rPr>
          <w:rFonts w:ascii="Verdana" w:eastAsia="Times New Roman" w:hAnsi="Verdana" w:cs="Arial"/>
          <w:color w:val="000000"/>
          <w:sz w:val="24"/>
          <w:szCs w:val="24"/>
          <w:lang w:eastAsia="en-IE"/>
        </w:rPr>
      </w:pPr>
      <w:r w:rsidRPr="00662B3C">
        <w:rPr>
          <w:rFonts w:ascii="Verdana" w:eastAsia="Times New Roman" w:hAnsi="Verdana" w:cs="Arial"/>
          <w:color w:val="000000"/>
          <w:sz w:val="20"/>
          <w:szCs w:val="20"/>
          <w:lang w:eastAsia="en-IE"/>
        </w:rPr>
        <w:t xml:space="preserve">Criminal Procedure Act 2010, section 18(2) </w:t>
      </w:r>
    </w:p>
    <w:p w:rsidR="00864666" w:rsidRPr="00662B3C" w:rsidRDefault="00864666" w:rsidP="00864666">
      <w:pPr>
        <w:spacing w:before="100" w:beforeAutospacing="1" w:after="100" w:afterAutospacing="1" w:line="240" w:lineRule="auto"/>
        <w:jc w:val="center"/>
        <w:rPr>
          <w:rFonts w:ascii="Verdana" w:eastAsia="Times New Roman" w:hAnsi="Verdana" w:cs="Arial"/>
          <w:color w:val="000000"/>
          <w:sz w:val="24"/>
          <w:szCs w:val="24"/>
          <w:lang w:eastAsia="en-IE"/>
        </w:rPr>
      </w:pPr>
      <w:r w:rsidRPr="00662B3C">
        <w:rPr>
          <w:rFonts w:ascii="Verdana" w:eastAsia="Times New Roman" w:hAnsi="Verdana" w:cs="Arial"/>
          <w:bCs/>
          <w:color w:val="000000"/>
          <w:sz w:val="20"/>
          <w:szCs w:val="20"/>
          <w:lang w:eastAsia="en-IE"/>
        </w:rPr>
        <w:t xml:space="preserve">Search warrant </w:t>
      </w:r>
    </w:p>
    <w:p w:rsidR="00864666" w:rsidRPr="00864666" w:rsidRDefault="00864666" w:rsidP="00864666">
      <w:pPr>
        <w:spacing w:after="0"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4"/>
          <w:szCs w:val="24"/>
          <w:lang w:eastAsia="en-IE"/>
        </w:rPr>
        <w:br/>
      </w:r>
      <w:r w:rsidRPr="00864666">
        <w:rPr>
          <w:rFonts w:ascii="Verdana" w:eastAsia="Times New Roman" w:hAnsi="Verdana" w:cs="Arial"/>
          <w:color w:val="000000"/>
          <w:sz w:val="20"/>
          <w:szCs w:val="20"/>
          <w:lang w:eastAsia="en-IE"/>
        </w:rPr>
        <w:t xml:space="preserve">District Court Area of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District No.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WHEREAS from the information on oath and in writing under section 18(2) of the above-mentioned Act of 2010 sworn before me on this day, by ............ of ............, a member of the Garda Síochána not below the rank of superintendent,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IT APPEARS THAT: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A person, namely, ................ of .................. *(in the court area and district aforesaid) was tried on indictment in respect of a relevant offence specified in the Schedule to the above-mentioned Act, namely the offence of ..........., and was on the ...... day of ............ 20 ....... acquitted of that offence *at the trial *on appeal against conviction *on appeal from a decision on appeal,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I AM SATISFIED THAT: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The said member has information regarding the said relevant offence in respect of which the said person was acquitted which has come to the knowledge of the Garda Síochána since the said person’s acquittal,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There are reasonable grounds for suspecting that evidence of, or relating to, the matters referred to in the preceding paragraph is to be found in a place, namely, ................ *(in the court area and district aforesaid) owned or occupied or partly owned or occupied by the said person concerned,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That the said information is likely to reveal or confirm the existence of new and compelling evidence in relation to the said person’s suspected participation in the relevant offence in respect of which the said person was acquitted,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THIS IS TO AUTHORISE ..........., of ..............., a member of the Garda Síochána, accompanied by such other members or persons or both as the said member thinks necessary—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(a) TO ENTER, at any time or times within one week of the date of issue of this warrant, on production if so requested of this warrant, and if necessary by the use of reasonable force, the said place, namely, ............. *(in the court area and district aforesaid),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(b) TO SEARCH the said place and any persons found at that place, and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lastRenderedPageBreak/>
        <w:t xml:space="preserve">(c) TO SEIZE anything found at that place, or anything found in the possession of a person present at that place at the time of the search, that the member reasonably believes to be evidence of, or relating to, the commission of the said relevant offence in respect of which the said person was acquitted.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Dated this ......... day of ........... 20</w:t>
      </w:r>
      <w:proofErr w:type="gramStart"/>
      <w:r w:rsidRPr="00864666">
        <w:rPr>
          <w:rFonts w:ascii="Verdana" w:eastAsia="Times New Roman" w:hAnsi="Verdana" w:cs="Arial"/>
          <w:color w:val="000000"/>
          <w:sz w:val="20"/>
          <w:szCs w:val="20"/>
          <w:lang w:eastAsia="en-IE"/>
        </w:rPr>
        <w:t>.....</w:t>
      </w:r>
      <w:proofErr w:type="gramEnd"/>
      <w:r w:rsidRPr="00864666">
        <w:rPr>
          <w:rFonts w:ascii="Verdana" w:eastAsia="Times New Roman" w:hAnsi="Verdana" w:cs="Arial"/>
          <w:color w:val="000000"/>
          <w:sz w:val="20"/>
          <w:szCs w:val="20"/>
          <w:lang w:eastAsia="en-IE"/>
        </w:rPr>
        <w:t xml:space="preserve">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Signed ...............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Judge of the District Court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To: Superintendent ............, the said informant </w:t>
      </w:r>
    </w:p>
    <w:p w:rsidR="00864666" w:rsidRPr="00864666" w:rsidRDefault="00864666" w:rsidP="00864666">
      <w:pPr>
        <w:spacing w:before="100" w:beforeAutospacing="1" w:after="100" w:afterAutospacing="1" w:line="240" w:lineRule="auto"/>
        <w:rPr>
          <w:rFonts w:ascii="Verdana" w:eastAsia="Times New Roman" w:hAnsi="Verdana" w:cs="Arial"/>
          <w:color w:val="000000"/>
          <w:sz w:val="24"/>
          <w:szCs w:val="24"/>
          <w:lang w:eastAsia="en-IE"/>
        </w:rPr>
      </w:pPr>
      <w:r w:rsidRPr="00864666">
        <w:rPr>
          <w:rFonts w:ascii="Verdana" w:eastAsia="Times New Roman" w:hAnsi="Verdana" w:cs="Arial"/>
          <w:color w:val="000000"/>
          <w:sz w:val="20"/>
          <w:szCs w:val="20"/>
          <w:lang w:eastAsia="en-IE"/>
        </w:rPr>
        <w:t xml:space="preserve">Garda Síochána at ................ </w:t>
      </w:r>
    </w:p>
    <w:p w:rsidR="00F75477" w:rsidRPr="00864666" w:rsidRDefault="00864666" w:rsidP="00864666">
      <w:pPr>
        <w:rPr>
          <w:rFonts w:ascii="Verdana" w:hAnsi="Verdana"/>
        </w:rPr>
      </w:pPr>
      <w:r w:rsidRPr="00864666">
        <w:rPr>
          <w:rFonts w:ascii="Verdana" w:eastAsia="Times New Roman" w:hAnsi="Verdana" w:cs="Arial"/>
          <w:i/>
          <w:iCs/>
          <w:color w:val="000000"/>
          <w:sz w:val="15"/>
          <w:szCs w:val="15"/>
          <w:lang w:eastAsia="en-IE"/>
        </w:rPr>
        <w:t>*Delete where inapplicable</w:t>
      </w:r>
    </w:p>
    <w:sectPr w:rsidR="00F75477" w:rsidRPr="00864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666"/>
    <w:rsid w:val="002F249F"/>
    <w:rsid w:val="00662B3C"/>
    <w:rsid w:val="00864666"/>
    <w:rsid w:val="00BF4297"/>
    <w:rsid w:val="00F754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BB895-3ADF-4061-941F-81A956A2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66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44661E1E</Template>
  <TotalTime>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2019-10-21T14:44:00Z</dcterms:created>
  <dcterms:modified xsi:type="dcterms:W3CDTF">2019-11-05T11:30:00Z</dcterms:modified>
</cp:coreProperties>
</file>