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D321E4" w:rsidRPr="00D321E4" w:rsidTr="00D321E4">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D321E4" w:rsidRPr="00D321E4" w:rsidTr="00D321E4">
              <w:trPr>
                <w:tblCellSpacing w:w="15" w:type="dxa"/>
              </w:trPr>
              <w:tc>
                <w:tcPr>
                  <w:tcW w:w="0" w:type="auto"/>
                  <w:hideMark/>
                </w:tcPr>
                <w:p w:rsidR="00C8154C" w:rsidRDefault="00C8154C" w:rsidP="00C8154C">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B - Forms in criminal proceedings</w:t>
                  </w:r>
                </w:p>
                <w:p w:rsidR="00C8154C" w:rsidRDefault="00C8154C" w:rsidP="00C8154C">
                  <w:pPr>
                    <w:spacing w:after="0" w:line="240" w:lineRule="auto"/>
                    <w:rPr>
                      <w:rFonts w:ascii="Verdana" w:eastAsia="Times New Roman" w:hAnsi="Verdana" w:cs="Arial"/>
                      <w:color w:val="000000"/>
                      <w:sz w:val="20"/>
                      <w:szCs w:val="20"/>
                      <w:lang w:eastAsia="en-IE"/>
                    </w:rPr>
                  </w:pPr>
                </w:p>
                <w:p w:rsidR="00D321E4" w:rsidRPr="00D321E4" w:rsidRDefault="00D321E4" w:rsidP="00D321E4">
                  <w:pPr>
                    <w:spacing w:after="0" w:line="240" w:lineRule="auto"/>
                    <w:jc w:val="center"/>
                    <w:rPr>
                      <w:rFonts w:ascii="Arial" w:eastAsia="Times New Roman" w:hAnsi="Arial" w:cs="Arial"/>
                      <w:color w:val="000000"/>
                      <w:sz w:val="20"/>
                      <w:szCs w:val="20"/>
                      <w:lang w:eastAsia="en-IE"/>
                    </w:rPr>
                  </w:pPr>
                  <w:bookmarkStart w:id="0" w:name="_GoBack"/>
                  <w:bookmarkEnd w:id="0"/>
                  <w:r w:rsidRPr="00D321E4">
                    <w:rPr>
                      <w:rFonts w:ascii="Verdana" w:eastAsia="Times New Roman" w:hAnsi="Verdana" w:cs="Arial"/>
                      <w:color w:val="000000"/>
                      <w:sz w:val="20"/>
                      <w:szCs w:val="20"/>
                      <w:lang w:eastAsia="en-IE"/>
                    </w:rPr>
                    <w:t>No. 30.4</w:t>
                  </w:r>
                </w:p>
                <w:p w:rsidR="00D321E4" w:rsidRPr="00DF5701" w:rsidRDefault="00D321E4" w:rsidP="00D321E4">
                  <w:pPr>
                    <w:spacing w:after="0" w:line="240" w:lineRule="auto"/>
                    <w:rPr>
                      <w:rFonts w:ascii="Arial" w:eastAsia="Times New Roman" w:hAnsi="Arial" w:cs="Arial"/>
                      <w:i/>
                      <w:color w:val="000000"/>
                      <w:sz w:val="15"/>
                      <w:szCs w:val="15"/>
                      <w:lang w:eastAsia="en-IE"/>
                    </w:rPr>
                  </w:pPr>
                  <w:r w:rsidRPr="00D321E4">
                    <w:rPr>
                      <w:rFonts w:ascii="Arial" w:eastAsia="Times New Roman" w:hAnsi="Arial" w:cs="Arial"/>
                      <w:color w:val="000000"/>
                      <w:sz w:val="20"/>
                      <w:szCs w:val="20"/>
                      <w:lang w:eastAsia="en-IE"/>
                    </w:rPr>
                    <w:br/>
                  </w:r>
                  <w:r w:rsidRPr="00DF5701">
                    <w:rPr>
                      <w:rFonts w:ascii="Verdana" w:eastAsia="Times New Roman" w:hAnsi="Verdana" w:cs="Arial"/>
                      <w:i/>
                      <w:color w:val="000000"/>
                      <w:sz w:val="15"/>
                      <w:szCs w:val="15"/>
                      <w:lang w:eastAsia="en-IE"/>
                    </w:rPr>
                    <w:t>O.30, r.4 (1)</w:t>
                  </w:r>
                </w:p>
                <w:p w:rsidR="00D321E4" w:rsidRPr="00D321E4" w:rsidRDefault="00D321E4" w:rsidP="00D321E4">
                  <w:pPr>
                    <w:spacing w:after="0" w:line="240" w:lineRule="auto"/>
                    <w:jc w:val="center"/>
                    <w:rPr>
                      <w:rFonts w:ascii="Arial" w:eastAsia="Times New Roman" w:hAnsi="Arial" w:cs="Arial"/>
                      <w:color w:val="000000"/>
                      <w:sz w:val="20"/>
                      <w:szCs w:val="20"/>
                      <w:lang w:eastAsia="en-IE"/>
                    </w:rPr>
                  </w:pPr>
                  <w:r w:rsidRPr="00D321E4">
                    <w:rPr>
                      <w:rFonts w:ascii="Arial" w:eastAsia="Times New Roman" w:hAnsi="Arial" w:cs="Arial"/>
                      <w:color w:val="000000"/>
                      <w:sz w:val="20"/>
                      <w:szCs w:val="20"/>
                      <w:lang w:eastAsia="en-IE"/>
                    </w:rPr>
                    <w:br/>
                  </w:r>
                  <w:r w:rsidRPr="00D321E4">
                    <w:rPr>
                      <w:rFonts w:ascii="Verdana" w:eastAsia="Times New Roman" w:hAnsi="Verdana" w:cs="Arial"/>
                      <w:color w:val="000000"/>
                      <w:sz w:val="20"/>
                      <w:szCs w:val="20"/>
                      <w:lang w:eastAsia="en-IE"/>
                    </w:rPr>
                    <w:t xml:space="preserve">Criminal Justice (Community Service) Act, </w:t>
                  </w:r>
                  <w:r w:rsidR="00DF5701">
                    <w:rPr>
                      <w:rFonts w:ascii="Verdana" w:eastAsia="Times New Roman" w:hAnsi="Verdana" w:cs="Arial"/>
                      <w:color w:val="000000"/>
                      <w:sz w:val="20"/>
                      <w:szCs w:val="20"/>
                      <w:lang w:eastAsia="en-IE"/>
                    </w:rPr>
                    <w:t>19</w:t>
                  </w:r>
                  <w:r w:rsidRPr="00D321E4">
                    <w:rPr>
                      <w:rFonts w:ascii="Verdana" w:eastAsia="Times New Roman" w:hAnsi="Verdana" w:cs="Arial"/>
                      <w:color w:val="000000"/>
                      <w:sz w:val="20"/>
                      <w:szCs w:val="20"/>
                      <w:lang w:eastAsia="en-IE"/>
                    </w:rPr>
                    <w:t>83</w:t>
                  </w:r>
                  <w:r w:rsidRPr="00D321E4">
                    <w:rPr>
                      <w:rFonts w:ascii="Arial" w:eastAsia="Times New Roman" w:hAnsi="Arial" w:cs="Arial"/>
                      <w:color w:val="000000"/>
                      <w:sz w:val="20"/>
                      <w:szCs w:val="20"/>
                      <w:lang w:eastAsia="en-IE"/>
                    </w:rPr>
                    <w:t xml:space="preserve"> </w:t>
                  </w:r>
                </w:p>
                <w:p w:rsidR="00D321E4" w:rsidRPr="00D321E4" w:rsidRDefault="00D321E4" w:rsidP="00D321E4">
                  <w:pPr>
                    <w:spacing w:before="100" w:beforeAutospacing="1" w:after="100" w:afterAutospacing="1" w:line="240" w:lineRule="auto"/>
                    <w:jc w:val="center"/>
                    <w:rPr>
                      <w:rFonts w:ascii="Arial" w:eastAsia="Times New Roman" w:hAnsi="Arial" w:cs="Arial"/>
                      <w:color w:val="000000"/>
                      <w:sz w:val="20"/>
                      <w:szCs w:val="20"/>
                      <w:lang w:eastAsia="en-IE"/>
                    </w:rPr>
                  </w:pPr>
                  <w:r w:rsidRPr="00D321E4">
                    <w:rPr>
                      <w:rFonts w:ascii="Verdana" w:eastAsia="Times New Roman" w:hAnsi="Verdana" w:cs="Arial"/>
                      <w:color w:val="000000"/>
                      <w:sz w:val="20"/>
                      <w:szCs w:val="20"/>
                      <w:lang w:eastAsia="en-IE"/>
                    </w:rPr>
                    <w:t>Notice Of Application Under Section *9 *10 (1) *11 (1)</w:t>
                  </w:r>
                </w:p>
                <w:p w:rsidR="00D321E4" w:rsidRPr="00D321E4" w:rsidRDefault="00D321E4" w:rsidP="00D321E4">
                  <w:pPr>
                    <w:spacing w:after="0" w:line="240" w:lineRule="auto"/>
                    <w:rPr>
                      <w:rFonts w:ascii="Arial" w:eastAsia="Times New Roman" w:hAnsi="Arial" w:cs="Arial"/>
                      <w:color w:val="000000"/>
                      <w:sz w:val="20"/>
                      <w:szCs w:val="20"/>
                      <w:lang w:eastAsia="en-IE"/>
                    </w:rPr>
                  </w:pPr>
                  <w:r w:rsidRPr="00D321E4">
                    <w:rPr>
                      <w:rFonts w:ascii="Arial" w:eastAsia="Times New Roman" w:hAnsi="Arial" w:cs="Arial"/>
                      <w:color w:val="000000"/>
                      <w:sz w:val="20"/>
                      <w:szCs w:val="20"/>
                      <w:lang w:eastAsia="en-IE"/>
                    </w:rPr>
                    <w:br/>
                  </w:r>
                  <w:r w:rsidRPr="00D321E4">
                    <w:rPr>
                      <w:rFonts w:ascii="Verdana" w:eastAsia="Times New Roman" w:hAnsi="Verdana" w:cs="Arial"/>
                      <w:color w:val="000000"/>
                      <w:sz w:val="20"/>
                      <w:szCs w:val="20"/>
                      <w:lang w:eastAsia="en-IE"/>
                    </w:rPr>
                    <w:t>District Court Area of</w:t>
                  </w:r>
                  <w:r w:rsidRPr="00D321E4">
                    <w:rPr>
                      <w:rFonts w:ascii="Arial" w:eastAsia="Times New Roman" w:hAnsi="Arial" w:cs="Arial"/>
                      <w:color w:val="000000"/>
                      <w:sz w:val="20"/>
                      <w:szCs w:val="20"/>
                      <w:lang w:eastAsia="en-IE"/>
                    </w:rPr>
                    <w:t xml:space="preserve"> </w:t>
                  </w:r>
                </w:p>
                <w:p w:rsidR="00D321E4" w:rsidRPr="00D321E4" w:rsidRDefault="00D321E4" w:rsidP="00D321E4">
                  <w:pPr>
                    <w:spacing w:before="100" w:beforeAutospacing="1" w:after="100" w:afterAutospacing="1" w:line="240" w:lineRule="auto"/>
                    <w:rPr>
                      <w:rFonts w:ascii="Arial" w:eastAsia="Times New Roman" w:hAnsi="Arial" w:cs="Arial"/>
                      <w:color w:val="000000"/>
                      <w:sz w:val="20"/>
                      <w:szCs w:val="20"/>
                      <w:lang w:eastAsia="en-IE"/>
                    </w:rPr>
                  </w:pPr>
                  <w:r w:rsidRPr="00D321E4">
                    <w:rPr>
                      <w:rFonts w:ascii="Verdana" w:eastAsia="Times New Roman" w:hAnsi="Verdana" w:cs="Arial"/>
                      <w:color w:val="000000"/>
                      <w:sz w:val="20"/>
                      <w:szCs w:val="20"/>
                      <w:lang w:eastAsia="en-IE"/>
                    </w:rPr>
                    <w:t xml:space="preserve">District No. </w:t>
                  </w:r>
                </w:p>
                <w:p w:rsidR="00D321E4" w:rsidRPr="00D321E4" w:rsidRDefault="00D321E4" w:rsidP="00D321E4">
                  <w:pPr>
                    <w:spacing w:before="100" w:beforeAutospacing="1" w:after="100" w:afterAutospacing="1" w:line="240" w:lineRule="auto"/>
                    <w:rPr>
                      <w:rFonts w:ascii="Arial" w:eastAsia="Times New Roman" w:hAnsi="Arial" w:cs="Arial"/>
                      <w:color w:val="000000"/>
                      <w:sz w:val="20"/>
                      <w:szCs w:val="20"/>
                      <w:lang w:eastAsia="en-IE"/>
                    </w:rPr>
                  </w:pPr>
                  <w:r w:rsidRPr="00D321E4">
                    <w:rPr>
                      <w:rFonts w:ascii="Verdana" w:eastAsia="Times New Roman" w:hAnsi="Verdana" w:cs="Arial"/>
                      <w:color w:val="000000"/>
                      <w:sz w:val="20"/>
                      <w:szCs w:val="20"/>
                      <w:lang w:eastAsia="en-IE"/>
                    </w:rPr>
                    <w:t xml:space="preserve">Between </w:t>
                  </w:r>
                </w:p>
                <w:p w:rsidR="00D321E4" w:rsidRPr="00D321E4" w:rsidRDefault="00D321E4" w:rsidP="00D321E4">
                  <w:pPr>
                    <w:spacing w:before="100" w:beforeAutospacing="1" w:after="100" w:afterAutospacing="1" w:line="240" w:lineRule="auto"/>
                    <w:rPr>
                      <w:rFonts w:ascii="Arial" w:eastAsia="Times New Roman" w:hAnsi="Arial" w:cs="Arial"/>
                      <w:color w:val="000000"/>
                      <w:sz w:val="20"/>
                      <w:szCs w:val="20"/>
                      <w:lang w:eastAsia="en-IE"/>
                    </w:rPr>
                  </w:pPr>
                  <w:r w:rsidRPr="00D321E4">
                    <w:rPr>
                      <w:rFonts w:ascii="Verdana" w:eastAsia="Times New Roman" w:hAnsi="Verdana" w:cs="Arial"/>
                      <w:color w:val="000000"/>
                      <w:sz w:val="20"/>
                      <w:szCs w:val="20"/>
                      <w:lang w:eastAsia="en-IE"/>
                    </w:rPr>
                    <w:t xml:space="preserve">........... Offender (Applicant) </w:t>
                  </w:r>
                </w:p>
                <w:p w:rsidR="00D321E4" w:rsidRPr="00D321E4" w:rsidRDefault="00D321E4" w:rsidP="00D321E4">
                  <w:pPr>
                    <w:spacing w:before="100" w:beforeAutospacing="1" w:after="100" w:afterAutospacing="1" w:line="240" w:lineRule="auto"/>
                    <w:rPr>
                      <w:rFonts w:ascii="Arial" w:eastAsia="Times New Roman" w:hAnsi="Arial" w:cs="Arial"/>
                      <w:color w:val="000000"/>
                      <w:sz w:val="20"/>
                      <w:szCs w:val="20"/>
                      <w:lang w:eastAsia="en-IE"/>
                    </w:rPr>
                  </w:pPr>
                  <w:r w:rsidRPr="00D321E4">
                    <w:rPr>
                      <w:rFonts w:ascii="Verdana" w:eastAsia="Times New Roman" w:hAnsi="Verdana" w:cs="Arial"/>
                      <w:color w:val="000000"/>
                      <w:sz w:val="20"/>
                      <w:szCs w:val="20"/>
                      <w:lang w:eastAsia="en-IE"/>
                    </w:rPr>
                    <w:t xml:space="preserve">and </w:t>
                  </w:r>
                </w:p>
                <w:p w:rsidR="00D321E4" w:rsidRPr="00D321E4" w:rsidRDefault="00D321E4" w:rsidP="00D321E4">
                  <w:pPr>
                    <w:spacing w:before="100" w:beforeAutospacing="1" w:after="100" w:afterAutospacing="1" w:line="240" w:lineRule="auto"/>
                    <w:rPr>
                      <w:rFonts w:ascii="Arial" w:eastAsia="Times New Roman" w:hAnsi="Arial" w:cs="Arial"/>
                      <w:color w:val="000000"/>
                      <w:sz w:val="20"/>
                      <w:szCs w:val="20"/>
                      <w:lang w:eastAsia="en-IE"/>
                    </w:rPr>
                  </w:pPr>
                  <w:r w:rsidRPr="00D321E4">
                    <w:rPr>
                      <w:rFonts w:ascii="Verdana" w:eastAsia="Times New Roman" w:hAnsi="Verdana" w:cs="Arial"/>
                      <w:color w:val="000000"/>
                      <w:sz w:val="20"/>
                      <w:szCs w:val="20"/>
                      <w:lang w:eastAsia="en-IE"/>
                    </w:rPr>
                    <w:t xml:space="preserve">........... Relevant Officer (Respondent) </w:t>
                  </w:r>
                </w:p>
                <w:p w:rsidR="00D321E4" w:rsidRPr="00D321E4" w:rsidRDefault="00D321E4" w:rsidP="00D321E4">
                  <w:pPr>
                    <w:spacing w:before="100" w:beforeAutospacing="1" w:after="100" w:afterAutospacing="1" w:line="240" w:lineRule="auto"/>
                    <w:rPr>
                      <w:rFonts w:ascii="Arial" w:eastAsia="Times New Roman" w:hAnsi="Arial" w:cs="Arial"/>
                      <w:color w:val="000000"/>
                      <w:sz w:val="20"/>
                      <w:szCs w:val="20"/>
                      <w:lang w:eastAsia="en-IE"/>
                    </w:rPr>
                  </w:pPr>
                  <w:r w:rsidRPr="00D321E4">
                    <w:rPr>
                      <w:rFonts w:ascii="Verdana" w:eastAsia="Times New Roman" w:hAnsi="Verdana" w:cs="Arial"/>
                      <w:color w:val="000000"/>
                      <w:sz w:val="20"/>
                      <w:szCs w:val="20"/>
                      <w:lang w:eastAsia="en-IE"/>
                    </w:rPr>
                    <w:t xml:space="preserve">Whereas on the ..... day of ........... </w:t>
                  </w:r>
                  <w:r w:rsidR="00DF5701">
                    <w:rPr>
                      <w:rFonts w:ascii="Verdana" w:eastAsia="Times New Roman" w:hAnsi="Verdana" w:cs="Arial"/>
                      <w:color w:val="000000"/>
                      <w:sz w:val="20"/>
                      <w:szCs w:val="20"/>
                      <w:lang w:eastAsia="en-IE"/>
                    </w:rPr>
                    <w:t>20</w:t>
                  </w:r>
                  <w:r w:rsidRPr="00D321E4">
                    <w:rPr>
                      <w:rFonts w:ascii="Verdana" w:eastAsia="Times New Roman" w:hAnsi="Verdana" w:cs="Arial"/>
                      <w:color w:val="000000"/>
                      <w:sz w:val="20"/>
                      <w:szCs w:val="20"/>
                      <w:lang w:eastAsia="en-IE"/>
                    </w:rPr>
                    <w:t xml:space="preserve"> ... a community service order under section 3 of the above Act was made at a sitting of the .......... Court held at .......... in respect of the above-named offender and is in force,</w:t>
                  </w:r>
                  <w:r w:rsidRPr="00D321E4">
                    <w:rPr>
                      <w:rFonts w:ascii="Arial" w:eastAsia="Times New Roman" w:hAnsi="Arial" w:cs="Arial"/>
                      <w:color w:val="000000"/>
                      <w:sz w:val="20"/>
                      <w:szCs w:val="20"/>
                      <w:lang w:eastAsia="en-IE"/>
                    </w:rPr>
                    <w:t xml:space="preserve"> </w:t>
                  </w:r>
                </w:p>
                <w:p w:rsidR="00D321E4" w:rsidRPr="00D321E4" w:rsidRDefault="00D321E4" w:rsidP="00D321E4">
                  <w:pPr>
                    <w:spacing w:before="100" w:beforeAutospacing="1" w:after="100" w:afterAutospacing="1" w:line="240" w:lineRule="auto"/>
                    <w:rPr>
                      <w:rFonts w:ascii="Arial" w:eastAsia="Times New Roman" w:hAnsi="Arial" w:cs="Arial"/>
                      <w:color w:val="000000"/>
                      <w:sz w:val="20"/>
                      <w:szCs w:val="20"/>
                      <w:lang w:eastAsia="en-IE"/>
                    </w:rPr>
                  </w:pPr>
                  <w:r w:rsidRPr="00D321E4">
                    <w:rPr>
                      <w:rFonts w:ascii="Verdana" w:eastAsia="Times New Roman" w:hAnsi="Verdana" w:cs="Arial"/>
                      <w:color w:val="000000"/>
                      <w:sz w:val="20"/>
                      <w:szCs w:val="20"/>
                      <w:lang w:eastAsia="en-IE"/>
                    </w:rPr>
                    <w:t>AND WHEREAS the District aforesaid is the district of residence for the purposes of the said order, and the offender is now residing at ........... *(in the court area and district aforesaid),</w:t>
                  </w:r>
                  <w:r w:rsidRPr="00D321E4">
                    <w:rPr>
                      <w:rFonts w:ascii="Arial" w:eastAsia="Times New Roman" w:hAnsi="Arial" w:cs="Arial"/>
                      <w:color w:val="000000"/>
                      <w:sz w:val="20"/>
                      <w:szCs w:val="20"/>
                      <w:lang w:eastAsia="en-IE"/>
                    </w:rPr>
                    <w:t xml:space="preserve"> </w:t>
                  </w:r>
                </w:p>
                <w:p w:rsidR="00D321E4" w:rsidRPr="00D321E4" w:rsidRDefault="00D321E4" w:rsidP="00D321E4">
                  <w:pPr>
                    <w:spacing w:before="100" w:beforeAutospacing="1" w:after="100" w:afterAutospacing="1" w:line="240" w:lineRule="auto"/>
                    <w:rPr>
                      <w:rFonts w:ascii="Arial" w:eastAsia="Times New Roman" w:hAnsi="Arial" w:cs="Arial"/>
                      <w:color w:val="000000"/>
                      <w:sz w:val="20"/>
                      <w:szCs w:val="20"/>
                      <w:lang w:eastAsia="en-IE"/>
                    </w:rPr>
                  </w:pPr>
                  <w:r w:rsidRPr="00D321E4">
                    <w:rPr>
                      <w:rFonts w:ascii="Verdana" w:eastAsia="Times New Roman" w:hAnsi="Verdana" w:cs="Arial"/>
                      <w:color w:val="000000"/>
                      <w:sz w:val="20"/>
                      <w:szCs w:val="20"/>
                      <w:lang w:eastAsia="en-IE"/>
                    </w:rPr>
                    <w:t xml:space="preserve">TAKE NOTICE that the applicant, (the above-named offender) will apply to the District Court sitting at ....... on the ... day of .......... </w:t>
                  </w:r>
                  <w:r w:rsidR="00DF5701">
                    <w:rPr>
                      <w:rFonts w:ascii="Verdana" w:eastAsia="Times New Roman" w:hAnsi="Verdana" w:cs="Arial"/>
                      <w:color w:val="000000"/>
                      <w:sz w:val="20"/>
                      <w:szCs w:val="20"/>
                      <w:lang w:eastAsia="en-IE"/>
                    </w:rPr>
                    <w:t>20</w:t>
                  </w:r>
                  <w:r w:rsidRPr="00D321E4">
                    <w:rPr>
                      <w:rFonts w:ascii="Verdana" w:eastAsia="Times New Roman" w:hAnsi="Verdana" w:cs="Arial"/>
                      <w:color w:val="000000"/>
                      <w:sz w:val="20"/>
                      <w:szCs w:val="20"/>
                      <w:lang w:eastAsia="en-IE"/>
                    </w:rPr>
                    <w:t xml:space="preserve"> .... at .... a.m./p.m. for an order </w:t>
                  </w:r>
                </w:p>
                <w:p w:rsidR="00D321E4" w:rsidRPr="00D321E4" w:rsidRDefault="00D321E4" w:rsidP="00D321E4">
                  <w:pPr>
                    <w:spacing w:before="100" w:beforeAutospacing="1" w:after="100" w:afterAutospacing="1" w:line="240" w:lineRule="auto"/>
                    <w:rPr>
                      <w:rFonts w:ascii="Arial" w:eastAsia="Times New Roman" w:hAnsi="Arial" w:cs="Arial"/>
                      <w:color w:val="000000"/>
                      <w:sz w:val="20"/>
                      <w:szCs w:val="20"/>
                      <w:lang w:eastAsia="en-IE"/>
                    </w:rPr>
                  </w:pPr>
                  <w:r w:rsidRPr="00D321E4">
                    <w:rPr>
                      <w:rFonts w:ascii="Verdana" w:eastAsia="Times New Roman" w:hAnsi="Verdana" w:cs="Arial"/>
                      <w:color w:val="000000"/>
                      <w:sz w:val="20"/>
                      <w:szCs w:val="20"/>
                      <w:lang w:eastAsia="en-IE"/>
                    </w:rPr>
                    <w:t>*extending to ...... the period of one year specified in the order for the performance of work, pursuant to section 9 of the Act.</w:t>
                  </w:r>
                  <w:r w:rsidRPr="00D321E4">
                    <w:rPr>
                      <w:rFonts w:ascii="Arial" w:eastAsia="Times New Roman" w:hAnsi="Arial" w:cs="Arial"/>
                      <w:color w:val="000000"/>
                      <w:sz w:val="20"/>
                      <w:szCs w:val="20"/>
                      <w:lang w:eastAsia="en-IE"/>
                    </w:rPr>
                    <w:t xml:space="preserve"> </w:t>
                  </w:r>
                </w:p>
                <w:p w:rsidR="00D321E4" w:rsidRPr="00D321E4" w:rsidRDefault="00D321E4" w:rsidP="00D321E4">
                  <w:pPr>
                    <w:spacing w:before="100" w:beforeAutospacing="1" w:after="100" w:afterAutospacing="1" w:line="240" w:lineRule="auto"/>
                    <w:rPr>
                      <w:rFonts w:ascii="Arial" w:eastAsia="Times New Roman" w:hAnsi="Arial" w:cs="Arial"/>
                      <w:color w:val="000000"/>
                      <w:sz w:val="20"/>
                      <w:szCs w:val="20"/>
                      <w:lang w:eastAsia="en-IE"/>
                    </w:rPr>
                  </w:pPr>
                  <w:r w:rsidRPr="00D321E4">
                    <w:rPr>
                      <w:rFonts w:ascii="Verdana" w:eastAsia="Times New Roman" w:hAnsi="Verdana" w:cs="Arial"/>
                      <w:color w:val="000000"/>
                      <w:sz w:val="20"/>
                      <w:szCs w:val="20"/>
                      <w:lang w:eastAsia="en-IE"/>
                    </w:rPr>
                    <w:t>*amending the order by substituting District Court District No.......... for the district of residence, pursuant to section 10 (1) of the Act.</w:t>
                  </w:r>
                  <w:r w:rsidRPr="00D321E4">
                    <w:rPr>
                      <w:rFonts w:ascii="Arial" w:eastAsia="Times New Roman" w:hAnsi="Arial" w:cs="Arial"/>
                      <w:color w:val="000000"/>
                      <w:sz w:val="20"/>
                      <w:szCs w:val="20"/>
                      <w:lang w:eastAsia="en-IE"/>
                    </w:rPr>
                    <w:t xml:space="preserve"> </w:t>
                  </w:r>
                </w:p>
                <w:p w:rsidR="00D321E4" w:rsidRPr="00D321E4" w:rsidRDefault="00D321E4" w:rsidP="00D321E4">
                  <w:pPr>
                    <w:spacing w:before="100" w:beforeAutospacing="1" w:after="100" w:afterAutospacing="1" w:line="240" w:lineRule="auto"/>
                    <w:rPr>
                      <w:rFonts w:ascii="Arial" w:eastAsia="Times New Roman" w:hAnsi="Arial" w:cs="Arial"/>
                      <w:color w:val="000000"/>
                      <w:sz w:val="20"/>
                      <w:szCs w:val="20"/>
                      <w:lang w:eastAsia="en-IE"/>
                    </w:rPr>
                  </w:pPr>
                  <w:r w:rsidRPr="00D321E4">
                    <w:rPr>
                      <w:rFonts w:ascii="Verdana" w:eastAsia="Times New Roman" w:hAnsi="Verdana" w:cs="Arial"/>
                      <w:color w:val="000000"/>
                      <w:sz w:val="20"/>
                      <w:szCs w:val="20"/>
                      <w:lang w:eastAsia="en-IE"/>
                    </w:rPr>
                    <w:t>*revoking the order or that the applicant be dealt with in some other manner for the offence in respect of which the order was made, pursuant to section 11 (1) of the Act.</w:t>
                  </w:r>
                  <w:r w:rsidRPr="00D321E4">
                    <w:rPr>
                      <w:rFonts w:ascii="Arial" w:eastAsia="Times New Roman" w:hAnsi="Arial" w:cs="Arial"/>
                      <w:color w:val="000000"/>
                      <w:sz w:val="20"/>
                      <w:szCs w:val="20"/>
                      <w:lang w:eastAsia="en-IE"/>
                    </w:rPr>
                    <w:t xml:space="preserve"> </w:t>
                  </w:r>
                </w:p>
                <w:p w:rsidR="00D321E4" w:rsidRPr="00D321E4" w:rsidRDefault="00D321E4" w:rsidP="00D321E4">
                  <w:pPr>
                    <w:spacing w:before="100" w:beforeAutospacing="1" w:after="100" w:afterAutospacing="1" w:line="240" w:lineRule="auto"/>
                    <w:rPr>
                      <w:rFonts w:ascii="Arial" w:eastAsia="Times New Roman" w:hAnsi="Arial" w:cs="Arial"/>
                      <w:color w:val="000000"/>
                      <w:sz w:val="20"/>
                      <w:szCs w:val="20"/>
                      <w:lang w:eastAsia="en-IE"/>
                    </w:rPr>
                  </w:pPr>
                  <w:r w:rsidRPr="00D321E4">
                    <w:rPr>
                      <w:rFonts w:ascii="Verdana" w:eastAsia="Times New Roman" w:hAnsi="Verdana" w:cs="Arial"/>
                      <w:color w:val="000000"/>
                      <w:sz w:val="20"/>
                      <w:szCs w:val="20"/>
                      <w:lang w:eastAsia="en-IE"/>
                    </w:rPr>
                    <w:t xml:space="preserve">Dated this ... day of ....... </w:t>
                  </w:r>
                  <w:r w:rsidR="00DF5701">
                    <w:rPr>
                      <w:rFonts w:ascii="Verdana" w:eastAsia="Times New Roman" w:hAnsi="Verdana" w:cs="Arial"/>
                      <w:color w:val="000000"/>
                      <w:sz w:val="20"/>
                      <w:szCs w:val="20"/>
                      <w:lang w:eastAsia="en-IE"/>
                    </w:rPr>
                    <w:t>20</w:t>
                  </w:r>
                  <w:r w:rsidRPr="00D321E4">
                    <w:rPr>
                      <w:rFonts w:ascii="Verdana" w:eastAsia="Times New Roman" w:hAnsi="Verdana" w:cs="Arial"/>
                      <w:color w:val="000000"/>
                      <w:sz w:val="20"/>
                      <w:szCs w:val="20"/>
                      <w:lang w:eastAsia="en-IE"/>
                    </w:rPr>
                    <w:t xml:space="preserve"> .... . </w:t>
                  </w:r>
                </w:p>
                <w:p w:rsidR="00D321E4" w:rsidRPr="00D321E4" w:rsidRDefault="00D321E4" w:rsidP="00D321E4">
                  <w:pPr>
                    <w:spacing w:before="100" w:beforeAutospacing="1" w:after="100" w:afterAutospacing="1" w:line="240" w:lineRule="auto"/>
                    <w:rPr>
                      <w:rFonts w:ascii="Arial" w:eastAsia="Times New Roman" w:hAnsi="Arial" w:cs="Arial"/>
                      <w:color w:val="000000"/>
                      <w:sz w:val="20"/>
                      <w:szCs w:val="20"/>
                      <w:lang w:eastAsia="en-IE"/>
                    </w:rPr>
                  </w:pPr>
                  <w:r w:rsidRPr="00D321E4">
                    <w:rPr>
                      <w:rFonts w:ascii="Verdana" w:eastAsia="Times New Roman" w:hAnsi="Verdana" w:cs="Arial"/>
                      <w:color w:val="000000"/>
                      <w:sz w:val="20"/>
                      <w:szCs w:val="20"/>
                      <w:lang w:eastAsia="en-IE"/>
                    </w:rPr>
                    <w:t xml:space="preserve">Signed ............ </w:t>
                  </w:r>
                </w:p>
                <w:p w:rsidR="00D321E4" w:rsidRPr="00D321E4" w:rsidRDefault="00D321E4" w:rsidP="00D321E4">
                  <w:pPr>
                    <w:spacing w:before="100" w:beforeAutospacing="1" w:after="100" w:afterAutospacing="1" w:line="240" w:lineRule="auto"/>
                    <w:rPr>
                      <w:rFonts w:ascii="Arial" w:eastAsia="Times New Roman" w:hAnsi="Arial" w:cs="Arial"/>
                      <w:color w:val="000000"/>
                      <w:sz w:val="20"/>
                      <w:szCs w:val="20"/>
                      <w:lang w:eastAsia="en-IE"/>
                    </w:rPr>
                  </w:pPr>
                  <w:r w:rsidRPr="00D321E4">
                    <w:rPr>
                      <w:rFonts w:ascii="Verdana" w:eastAsia="Times New Roman" w:hAnsi="Verdana" w:cs="Arial"/>
                      <w:color w:val="000000"/>
                      <w:sz w:val="20"/>
                      <w:szCs w:val="20"/>
                      <w:lang w:eastAsia="en-IE"/>
                    </w:rPr>
                    <w:t xml:space="preserve">*Applicant/*Solicitor for Applicant </w:t>
                  </w:r>
                </w:p>
                <w:p w:rsidR="00D321E4" w:rsidRPr="00D321E4" w:rsidRDefault="00D321E4" w:rsidP="00D321E4">
                  <w:pPr>
                    <w:spacing w:before="100" w:beforeAutospacing="1" w:after="100" w:afterAutospacing="1" w:line="240" w:lineRule="auto"/>
                    <w:rPr>
                      <w:rFonts w:ascii="Arial" w:eastAsia="Times New Roman" w:hAnsi="Arial" w:cs="Arial"/>
                      <w:color w:val="000000"/>
                      <w:sz w:val="20"/>
                      <w:szCs w:val="20"/>
                      <w:lang w:eastAsia="en-IE"/>
                    </w:rPr>
                  </w:pPr>
                  <w:r w:rsidRPr="00D321E4">
                    <w:rPr>
                      <w:rFonts w:ascii="Verdana" w:eastAsia="Times New Roman" w:hAnsi="Verdana" w:cs="Arial"/>
                      <w:color w:val="000000"/>
                      <w:sz w:val="20"/>
                      <w:szCs w:val="20"/>
                      <w:lang w:eastAsia="en-IE"/>
                    </w:rPr>
                    <w:t>To</w:t>
                  </w:r>
                  <w:r w:rsidRPr="00D321E4">
                    <w:rPr>
                      <w:rFonts w:ascii="Arial" w:eastAsia="Times New Roman" w:hAnsi="Arial" w:cs="Arial"/>
                      <w:color w:val="000000"/>
                      <w:sz w:val="20"/>
                      <w:szCs w:val="20"/>
                      <w:lang w:eastAsia="en-IE"/>
                    </w:rPr>
                    <w:t xml:space="preserve"> </w:t>
                  </w:r>
                </w:p>
                <w:p w:rsidR="00D321E4" w:rsidRPr="00D321E4" w:rsidRDefault="00D321E4" w:rsidP="00D321E4">
                  <w:pPr>
                    <w:spacing w:before="100" w:beforeAutospacing="1" w:after="100" w:afterAutospacing="1" w:line="240" w:lineRule="auto"/>
                    <w:rPr>
                      <w:rFonts w:ascii="Arial" w:eastAsia="Times New Roman" w:hAnsi="Arial" w:cs="Arial"/>
                      <w:color w:val="000000"/>
                      <w:sz w:val="20"/>
                      <w:szCs w:val="20"/>
                      <w:lang w:eastAsia="en-IE"/>
                    </w:rPr>
                  </w:pPr>
                  <w:r w:rsidRPr="00D321E4">
                    <w:rPr>
                      <w:rFonts w:ascii="Verdana" w:eastAsia="Times New Roman" w:hAnsi="Verdana" w:cs="Arial"/>
                      <w:color w:val="000000"/>
                      <w:sz w:val="20"/>
                      <w:szCs w:val="20"/>
                      <w:lang w:eastAsia="en-IE"/>
                    </w:rPr>
                    <w:t>of</w:t>
                  </w:r>
                  <w:r w:rsidRPr="00D321E4">
                    <w:rPr>
                      <w:rFonts w:ascii="Arial" w:eastAsia="Times New Roman" w:hAnsi="Arial" w:cs="Arial"/>
                      <w:color w:val="000000"/>
                      <w:sz w:val="20"/>
                      <w:szCs w:val="20"/>
                      <w:lang w:eastAsia="en-IE"/>
                    </w:rPr>
                    <w:t xml:space="preserve"> </w:t>
                  </w:r>
                </w:p>
                <w:p w:rsidR="00D321E4" w:rsidRPr="00D321E4" w:rsidRDefault="00D321E4" w:rsidP="00D321E4">
                  <w:pPr>
                    <w:spacing w:before="100" w:beforeAutospacing="1" w:after="100" w:afterAutospacing="1" w:line="240" w:lineRule="auto"/>
                    <w:rPr>
                      <w:rFonts w:ascii="Arial" w:eastAsia="Times New Roman" w:hAnsi="Arial" w:cs="Arial"/>
                      <w:color w:val="000000"/>
                      <w:sz w:val="20"/>
                      <w:szCs w:val="20"/>
                      <w:lang w:eastAsia="en-IE"/>
                    </w:rPr>
                  </w:pPr>
                  <w:r w:rsidRPr="00D321E4">
                    <w:rPr>
                      <w:rFonts w:ascii="Verdana" w:eastAsia="Times New Roman" w:hAnsi="Verdana" w:cs="Arial"/>
                      <w:color w:val="000000"/>
                      <w:sz w:val="20"/>
                      <w:szCs w:val="20"/>
                      <w:lang w:eastAsia="en-IE"/>
                    </w:rPr>
                    <w:lastRenderedPageBreak/>
                    <w:t>the above-named offender.</w:t>
                  </w:r>
                  <w:r w:rsidRPr="00D321E4">
                    <w:rPr>
                      <w:rFonts w:ascii="Arial" w:eastAsia="Times New Roman" w:hAnsi="Arial" w:cs="Arial"/>
                      <w:color w:val="000000"/>
                      <w:sz w:val="20"/>
                      <w:szCs w:val="20"/>
                      <w:lang w:eastAsia="en-IE"/>
                    </w:rPr>
                    <w:t xml:space="preserve"> </w:t>
                  </w:r>
                </w:p>
                <w:p w:rsidR="00D321E4" w:rsidRPr="00D321E4" w:rsidRDefault="00D321E4" w:rsidP="00D321E4">
                  <w:pPr>
                    <w:spacing w:before="100" w:beforeAutospacing="1" w:after="100" w:afterAutospacing="1" w:line="240" w:lineRule="auto"/>
                    <w:rPr>
                      <w:rFonts w:ascii="Arial" w:eastAsia="Times New Roman" w:hAnsi="Arial" w:cs="Arial"/>
                      <w:color w:val="000000"/>
                      <w:sz w:val="24"/>
                      <w:szCs w:val="24"/>
                      <w:lang w:eastAsia="en-IE"/>
                    </w:rPr>
                  </w:pPr>
                  <w:r w:rsidRPr="00D321E4">
                    <w:rPr>
                      <w:rFonts w:ascii="Verdana" w:eastAsia="Times New Roman" w:hAnsi="Verdana" w:cs="Arial"/>
                      <w:i/>
                      <w:iCs/>
                      <w:color w:val="000000"/>
                      <w:sz w:val="15"/>
                      <w:szCs w:val="15"/>
                      <w:lang w:eastAsia="en-IE"/>
                    </w:rPr>
                    <w:t>* Delete where inapplicable</w:t>
                  </w:r>
                  <w:r w:rsidRPr="00D321E4">
                    <w:rPr>
                      <w:rFonts w:ascii="Arial" w:eastAsia="Times New Roman" w:hAnsi="Arial" w:cs="Arial"/>
                      <w:color w:val="000000"/>
                      <w:sz w:val="24"/>
                      <w:szCs w:val="24"/>
                      <w:lang w:eastAsia="en-IE"/>
                    </w:rPr>
                    <w:t xml:space="preserve"> </w:t>
                  </w:r>
                </w:p>
              </w:tc>
            </w:tr>
          </w:tbl>
          <w:p w:rsidR="00D321E4" w:rsidRPr="00D321E4" w:rsidRDefault="00D321E4" w:rsidP="00D321E4">
            <w:pPr>
              <w:spacing w:after="0" w:line="240" w:lineRule="auto"/>
              <w:rPr>
                <w:rFonts w:ascii="Arial" w:eastAsia="Times New Roman" w:hAnsi="Arial" w:cs="Arial"/>
                <w:color w:val="000000"/>
                <w:sz w:val="24"/>
                <w:szCs w:val="24"/>
                <w:lang w:eastAsia="en-IE"/>
              </w:rPr>
            </w:pPr>
          </w:p>
        </w:tc>
      </w:tr>
    </w:tbl>
    <w:p w:rsidR="002D7D9B" w:rsidRDefault="002D7D9B"/>
    <w:sectPr w:rsidR="002D7D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1E4"/>
    <w:rsid w:val="002D7D9B"/>
    <w:rsid w:val="00A04AFF"/>
    <w:rsid w:val="00C8154C"/>
    <w:rsid w:val="00D321E4"/>
    <w:rsid w:val="00DF570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7D619-7AD1-4C77-A137-98299E56C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21E4"/>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25984">
      <w:bodyDiv w:val="1"/>
      <w:marLeft w:val="0"/>
      <w:marRight w:val="0"/>
      <w:marTop w:val="0"/>
      <w:marBottom w:val="0"/>
      <w:divBdr>
        <w:top w:val="none" w:sz="0" w:space="0" w:color="auto"/>
        <w:left w:val="none" w:sz="0" w:space="0" w:color="auto"/>
        <w:bottom w:val="none" w:sz="0" w:space="0" w:color="auto"/>
        <w:right w:val="none" w:sz="0" w:space="0" w:color="auto"/>
      </w:divBdr>
    </w:div>
    <w:div w:id="1530334588">
      <w:bodyDiv w:val="1"/>
      <w:marLeft w:val="0"/>
      <w:marRight w:val="0"/>
      <w:marTop w:val="0"/>
      <w:marBottom w:val="0"/>
      <w:divBdr>
        <w:top w:val="none" w:sz="0" w:space="0" w:color="auto"/>
        <w:left w:val="none" w:sz="0" w:space="0" w:color="auto"/>
        <w:bottom w:val="none" w:sz="0" w:space="0" w:color="auto"/>
        <w:right w:val="none" w:sz="0" w:space="0" w:color="auto"/>
      </w:divBdr>
      <w:divsChild>
        <w:div w:id="461577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4</cp:revision>
  <dcterms:created xsi:type="dcterms:W3CDTF">2019-10-21T10:54:00Z</dcterms:created>
  <dcterms:modified xsi:type="dcterms:W3CDTF">2019-11-06T14:25:00Z</dcterms:modified>
</cp:coreProperties>
</file>