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74" w:rsidRPr="00116021" w:rsidRDefault="00AD2274" w:rsidP="00AD2274">
      <w:pPr>
        <w:rPr>
          <w:rFonts w:ascii="Verdana" w:hAnsi="Verdana"/>
          <w:sz w:val="20"/>
          <w:szCs w:val="20"/>
        </w:rPr>
      </w:pPr>
      <w:bookmarkStart w:id="0" w:name="_GoBack"/>
      <w:r w:rsidRPr="00116021">
        <w:rPr>
          <w:rFonts w:ascii="Verdana" w:hAnsi="Verdana"/>
          <w:sz w:val="20"/>
          <w:szCs w:val="20"/>
        </w:rPr>
        <w:t>District Court - Schedule: B - Forms in criminal proceedings</w:t>
      </w:r>
    </w:p>
    <w:p w:rsidR="00BC7FEC" w:rsidRPr="00116021" w:rsidRDefault="00BC7FEC" w:rsidP="00BC7FEC">
      <w:pPr>
        <w:spacing w:after="0" w:line="240" w:lineRule="auto"/>
        <w:jc w:val="center"/>
        <w:rPr>
          <w:rFonts w:ascii="Verdana" w:eastAsia="Times New Roman" w:hAnsi="Verdana" w:cs="Arial"/>
          <w:color w:val="000000"/>
          <w:sz w:val="20"/>
          <w:szCs w:val="20"/>
          <w:lang w:eastAsia="en-IE"/>
        </w:rPr>
      </w:pPr>
      <w:r w:rsidRPr="00116021">
        <w:rPr>
          <w:rFonts w:ascii="Verdana" w:eastAsia="Times New Roman" w:hAnsi="Verdana" w:cs="Arial"/>
          <w:color w:val="000000"/>
          <w:sz w:val="20"/>
          <w:szCs w:val="20"/>
          <w:lang w:eastAsia="en-IE"/>
        </w:rPr>
        <w:t xml:space="preserve">S.I. No. 360 of 2010 </w:t>
      </w:r>
    </w:p>
    <w:bookmarkEnd w:id="0"/>
    <w:p w:rsidR="00BC7FEC" w:rsidRPr="00BC7FEC" w:rsidRDefault="00BC7FEC" w:rsidP="00BC7FEC">
      <w:pPr>
        <w:spacing w:before="100" w:beforeAutospacing="1" w:after="100" w:afterAutospacing="1" w:line="240" w:lineRule="auto"/>
        <w:jc w:val="center"/>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No. 34A.8 </w:t>
      </w:r>
    </w:p>
    <w:p w:rsidR="00BC7FEC" w:rsidRPr="00BC7FEC" w:rsidRDefault="00BC7FEC" w:rsidP="00BC7FEC">
      <w:pPr>
        <w:spacing w:after="0"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4"/>
          <w:szCs w:val="24"/>
          <w:lang w:eastAsia="en-IE"/>
        </w:rPr>
        <w:br/>
      </w:r>
      <w:r w:rsidRPr="00BC7FEC">
        <w:rPr>
          <w:rFonts w:ascii="Verdana" w:eastAsia="Times New Roman" w:hAnsi="Verdana" w:cs="Arial"/>
          <w:i/>
          <w:iCs/>
          <w:color w:val="000000"/>
          <w:sz w:val="15"/>
          <w:szCs w:val="15"/>
          <w:lang w:eastAsia="en-IE"/>
        </w:rPr>
        <w:t xml:space="preserve">Schedule B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i/>
          <w:iCs/>
          <w:color w:val="000000"/>
          <w:sz w:val="15"/>
          <w:szCs w:val="15"/>
          <w:lang w:eastAsia="en-IE"/>
        </w:rPr>
        <w:t xml:space="preserve">O.34A, r. 2(4) </w:t>
      </w:r>
    </w:p>
    <w:p w:rsidR="00BC7FEC" w:rsidRPr="00BC7FEC" w:rsidRDefault="00BC7FEC" w:rsidP="00BC7FEC">
      <w:pPr>
        <w:spacing w:after="0" w:line="240" w:lineRule="auto"/>
        <w:jc w:val="center"/>
        <w:rPr>
          <w:rFonts w:ascii="Verdana" w:eastAsia="Times New Roman" w:hAnsi="Verdana" w:cs="Arial"/>
          <w:color w:val="000000"/>
          <w:sz w:val="24"/>
          <w:szCs w:val="24"/>
          <w:lang w:eastAsia="en-IE"/>
        </w:rPr>
      </w:pPr>
      <w:r w:rsidRPr="00BC7FEC">
        <w:rPr>
          <w:rFonts w:ascii="Verdana" w:eastAsia="Times New Roman" w:hAnsi="Verdana" w:cs="Arial"/>
          <w:color w:val="000000"/>
          <w:sz w:val="24"/>
          <w:szCs w:val="24"/>
          <w:lang w:eastAsia="en-IE"/>
        </w:rPr>
        <w:br/>
      </w:r>
      <w:r w:rsidRPr="00BC7FEC">
        <w:rPr>
          <w:rFonts w:ascii="Verdana" w:eastAsia="Times New Roman" w:hAnsi="Verdana" w:cs="Arial"/>
          <w:color w:val="000000"/>
          <w:sz w:val="20"/>
          <w:szCs w:val="20"/>
          <w:lang w:eastAsia="en-IE"/>
        </w:rPr>
        <w:t xml:space="preserve">Criminal Justice (Surveillance) Act 2009, section 6(1) </w:t>
      </w:r>
    </w:p>
    <w:p w:rsidR="00BC7FEC" w:rsidRPr="00BC7FEC" w:rsidRDefault="00BC7FEC" w:rsidP="00BC7FEC">
      <w:pPr>
        <w:spacing w:before="100" w:beforeAutospacing="1" w:after="100" w:afterAutospacing="1" w:line="240" w:lineRule="auto"/>
        <w:jc w:val="center"/>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INFORMATION FOR *VARIATION *RENEWAL OF AN AUTHORISATION </w:t>
      </w:r>
    </w:p>
    <w:p w:rsidR="00BC7FEC" w:rsidRPr="00BC7FEC" w:rsidRDefault="00BC7FEC" w:rsidP="00BC7FEC">
      <w:pPr>
        <w:spacing w:after="0"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4"/>
          <w:szCs w:val="24"/>
          <w:lang w:eastAsia="en-IE"/>
        </w:rPr>
        <w:br/>
      </w:r>
      <w:r w:rsidRPr="00BC7FEC">
        <w:rPr>
          <w:rFonts w:ascii="Verdana" w:eastAsia="Times New Roman" w:hAnsi="Verdana" w:cs="Arial"/>
          <w:color w:val="000000"/>
          <w:sz w:val="20"/>
          <w:szCs w:val="20"/>
          <w:lang w:eastAsia="en-IE"/>
        </w:rPr>
        <w:t xml:space="preserve">District Court Area of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District No.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The information of ............ of ............ of .......... , who says on Oath</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1. I am a member of the Defence Forces not below the rank of Colonel and a Superior Officer within the meaning of section 1 of the Criminal Justice (Surveillance) Act 2009 which I hereinafter refer to as “the Act”.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2. An Authorisation was issued to me by Judge ............ of the District Court at ........... on the ..... day of .......... 20... pursuant to section 5 of the above-mentioned Act for the carrying out of surveillance </w:t>
      </w:r>
    </w:p>
    <w:p w:rsidR="00BC7FEC" w:rsidRPr="00BC7FEC" w:rsidRDefault="00BC7FEC" w:rsidP="00BC7FEC">
      <w:pPr>
        <w:spacing w:after="0" w:line="240" w:lineRule="auto"/>
        <w:ind w:left="1440"/>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(a) by the use of a surveillance device the particulars of the same being </w:t>
      </w:r>
    </w:p>
    <w:p w:rsidR="00BC7FEC" w:rsidRPr="00BC7FEC" w:rsidRDefault="00BC7FEC" w:rsidP="00BC7FEC">
      <w:pPr>
        <w:spacing w:after="0"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after="0" w:line="240" w:lineRule="auto"/>
        <w:ind w:left="1440"/>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(b) *the person who was to be the subject of the surveillance being </w:t>
      </w:r>
    </w:p>
    <w:p w:rsidR="00BC7FEC" w:rsidRPr="00BC7FEC" w:rsidRDefault="00BC7FEC" w:rsidP="00BC7FEC">
      <w:pPr>
        <w:spacing w:after="0"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*the place to be the subject of the surveillance being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 the thing to be the subject of the surveillance being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after="0" w:line="240" w:lineRule="auto"/>
        <w:ind w:left="1440"/>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(c) the Superior Officer to whom the Authorisation was issued being me the informant </w:t>
      </w:r>
    </w:p>
    <w:p w:rsidR="00BC7FEC" w:rsidRPr="00BC7FEC" w:rsidRDefault="00BC7FEC" w:rsidP="00BC7FEC">
      <w:pPr>
        <w:spacing w:before="100" w:beforeAutospacing="1" w:after="100" w:afterAutospacing="1" w:line="240" w:lineRule="auto"/>
        <w:ind w:left="1440"/>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*(d) the conditions imposed in respect of the surveillance authorised being </w:t>
      </w:r>
    </w:p>
    <w:p w:rsidR="00BC7FEC" w:rsidRPr="00BC7FEC" w:rsidRDefault="00BC7FEC" w:rsidP="00BC7FEC">
      <w:pPr>
        <w:spacing w:after="0"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after="0" w:line="240" w:lineRule="auto"/>
        <w:ind w:left="1440"/>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(e) the date of expiry of the surveillance being the ... day of ............. 20.... </w:t>
      </w:r>
    </w:p>
    <w:p w:rsidR="00BC7FEC" w:rsidRPr="00BC7FEC" w:rsidRDefault="00BC7FEC" w:rsidP="00BC7FEC">
      <w:pPr>
        <w:spacing w:after="0"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*and the said Authorisation further authorised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lastRenderedPageBreak/>
        <w:t xml:space="preserve">*me, the Superior Officer, * ................. of .................. a member of the Defence Forces designated by me, the Superior Officer, accompanied by any other person whom *I/*he/*she considered necessary, to enter, if necessary by the use of reasonable force, any place for the purpose of initiating or carrying out the authorised surveillance, and withdrawing the authorised surveillance device, without the consent of a person who owns or is in charge of the place.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*3. The said Authorisation was renewed by Judge .......... of the District Court at............... on the .... day of ......... 20....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4. The said Authorisation will expire on the ...... day of .......... 20.....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5. *I believe that the variation of the said Authorisation in the following terms is justified .......................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*I believe that the *(further) renewal of the said Authorisation *on the same conditions *on different conditions, namely, that ............... for a further period of ............. is justified.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My grounds for so believing I set out in this my information hereunder.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6. I believe that the *variation *renewal of the Authorisation to carry out surveillance being sought is necessary for the purpose of maintaining the security of the State. I give details of the grounds for so believing in this my information hereunder.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7. I believe that the *variation *renewal of the Authorisation to carry out surveillance being sought would involve surveillance which is </w:t>
      </w:r>
    </w:p>
    <w:p w:rsidR="00BC7FEC" w:rsidRPr="00BC7FEC" w:rsidRDefault="00BC7FEC" w:rsidP="00BC7FEC">
      <w:pPr>
        <w:spacing w:after="0" w:line="240" w:lineRule="auto"/>
        <w:ind w:left="1440"/>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(a) the least intrusive means available, having regard to the objectives and other relevant considerations, </w:t>
      </w:r>
    </w:p>
    <w:p w:rsidR="00BC7FEC" w:rsidRPr="00BC7FEC" w:rsidRDefault="00BC7FEC" w:rsidP="00BC7FEC">
      <w:pPr>
        <w:spacing w:before="100" w:beforeAutospacing="1" w:after="100" w:afterAutospacing="1" w:line="240" w:lineRule="auto"/>
        <w:ind w:left="1440"/>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(b) proportionate to its objectives, having regard to all the circumstances including its likely impact on the rights of any person, and </w:t>
      </w:r>
    </w:p>
    <w:p w:rsidR="00BC7FEC" w:rsidRPr="00BC7FEC" w:rsidRDefault="00BC7FEC" w:rsidP="00BC7FEC">
      <w:pPr>
        <w:spacing w:before="100" w:beforeAutospacing="1" w:after="100" w:afterAutospacing="1" w:line="240" w:lineRule="auto"/>
        <w:ind w:left="1440"/>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(c) of a duration that is reasonably required to achieve its objectives. </w:t>
      </w:r>
    </w:p>
    <w:p w:rsidR="00BC7FEC" w:rsidRPr="00BC7FEC" w:rsidRDefault="00BC7FEC" w:rsidP="00BC7FEC">
      <w:pPr>
        <w:spacing w:after="0"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My grounds for so believing I set out hereunder.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*8. I believe that, if the *variation *renewal of the Authorisation to carry out surveillance being sought is granted, it will *(continue to) be necessary for the Defence Forces to enter, if necessary by the use of reasonable force, a place, namely ............., for the purposes of initiating or carrying out the surveillance to be authorised, and withdrawing the authorised surveillance device, without the consent of a person who owns or is in charge of the said place.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9. The period during which the surveillance on foot of the *variation *renewal of the Authorisation to carry out surveillance is intended to be carried out is from the ...... day of ....... 20 .... to the ...... day of .......... 20....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I say further and give the following information: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10. Details of the surveillance device intended to be used pursuant to the variation of the Authorisation to carry out surveillance being sought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lastRenderedPageBreak/>
        <w:t>........................</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11. My grounds for believing that the *variation *renewal of the Authorisation to carry out surveillance being sought is necessary for the purpose of maintaining the security of the State are:—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12. My grounds for believing that the *variation *renewal of the Authorisation to carry out surveillance being sought would involve the least intrusive means available having regard to the objectives and to other relevant circumstances are:—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13. My grounds for believing that the *variation *renewal of the Authorisation to carry out surveillance being sought is proportionate to its objectives having regard to all the circumstances and its likely impact on the rights of any person are:—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14. My grounds for believing that the duration of the *variation *renewal of the Authorisation to carry out surveillance being sought is reasonably required to achieve its objectives are:—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*15. My grounds for believing that, if the *variation *renewal of the Authorisation to carry out surveillance being sought is granted, it will *(continue to) be necessary for the Defence Forces to enter, if necessary by the use of reasonable force, a place, namely ..............., for the purposes of initiating or carrying out the surveillance to be authorised, and withdrawing the authorised surveillance device, without the consent of a person who owns or is in charge of the said place, are:—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w:t>
      </w:r>
      <w:r w:rsidRPr="00BC7FEC">
        <w:rPr>
          <w:rFonts w:ascii="Verdana" w:eastAsia="Times New Roman" w:hAnsi="Verdana" w:cs="Arial"/>
          <w:color w:val="000000"/>
          <w:sz w:val="24"/>
          <w:szCs w:val="24"/>
          <w:lang w:eastAsia="en-IE"/>
        </w:rPr>
        <w:t xml:space="preserv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AND I hereby apply for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*a variation under section 6(1)(a) of the Act of the said Authorisation to carry out surveillance under section 5 of the Act on the terms and conditions set out above for the period of ........... from the ...... day of ............. 20 .... to the ...... day of .............. 20.... (being a period not exceeding three months)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*a renewal under section 6(1)(b) of the Act of the said Authorisation to carry out surveillance under section 5 of the Act on the terms and conditions set out above for the period of .............. from the ..... day of ............. 20 ... to the ..... day of ........... 20.... (being a period not exceeding three months)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*AND that the Authorisation as so *varied *continued should authorise *me as the Superior Officer so authorised/*a member of the Defence Forces designated by me as the Superior Officer so authorised, accompanied by any other person whom *I consider/*said member considers necessary, to enter, if necessary by the use of reasonable force, the said place for the purposes of initiating or carrying out the authorised surveillance, and withdrawing the authorised surveillance device, without the consent of a person who owns or is in charge of the said place.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lastRenderedPageBreak/>
        <w:t xml:space="preserve">Signed: .......................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Informant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SWORN before me this ..... day of ........... 20...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Signed: ...................... </w:t>
      </w:r>
    </w:p>
    <w:p w:rsidR="00BC7FEC" w:rsidRPr="00BC7FEC" w:rsidRDefault="00BC7FEC" w:rsidP="00BC7FEC">
      <w:pPr>
        <w:spacing w:before="100" w:beforeAutospacing="1" w:after="100" w:afterAutospacing="1" w:line="240" w:lineRule="auto"/>
        <w:rPr>
          <w:rFonts w:ascii="Verdana" w:eastAsia="Times New Roman" w:hAnsi="Verdana" w:cs="Arial"/>
          <w:color w:val="000000"/>
          <w:sz w:val="24"/>
          <w:szCs w:val="24"/>
          <w:lang w:eastAsia="en-IE"/>
        </w:rPr>
      </w:pPr>
      <w:r w:rsidRPr="00BC7FEC">
        <w:rPr>
          <w:rFonts w:ascii="Verdana" w:eastAsia="Times New Roman" w:hAnsi="Verdana" w:cs="Arial"/>
          <w:color w:val="000000"/>
          <w:sz w:val="20"/>
          <w:szCs w:val="20"/>
          <w:lang w:eastAsia="en-IE"/>
        </w:rPr>
        <w:t xml:space="preserve">Judge of the District Court </w:t>
      </w:r>
    </w:p>
    <w:p w:rsidR="00E4455C" w:rsidRPr="00BC7FEC" w:rsidRDefault="00BC7FEC" w:rsidP="00BC7FEC">
      <w:pPr>
        <w:rPr>
          <w:rFonts w:ascii="Verdana" w:hAnsi="Verdana"/>
        </w:rPr>
      </w:pPr>
      <w:r w:rsidRPr="00BC7FEC">
        <w:rPr>
          <w:rFonts w:ascii="Verdana" w:eastAsia="Times New Roman" w:hAnsi="Verdana" w:cs="Arial"/>
          <w:i/>
          <w:iCs/>
          <w:color w:val="000000"/>
          <w:sz w:val="15"/>
          <w:szCs w:val="15"/>
          <w:lang w:eastAsia="en-IE"/>
        </w:rPr>
        <w:t>* Delete any words or paragraphs which are inapplicable, including any options which do not apply to the case.</w:t>
      </w:r>
    </w:p>
    <w:sectPr w:rsidR="00E4455C" w:rsidRPr="00BC7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EC"/>
    <w:rsid w:val="00116021"/>
    <w:rsid w:val="002C3CFA"/>
    <w:rsid w:val="006E4C95"/>
    <w:rsid w:val="00AD2274"/>
    <w:rsid w:val="00BC7FEC"/>
    <w:rsid w:val="00E445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D6ACD-CDD0-4913-81FA-E753980E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FE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2019-10-21T13:51:00Z</dcterms:created>
  <dcterms:modified xsi:type="dcterms:W3CDTF">2019-11-06T15:33:00Z</dcterms:modified>
</cp:coreProperties>
</file>