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26"/>
      </w:tblGrid>
      <w:tr w:rsidR="00A6591B" w:rsidRPr="00A6591B" w14:paraId="5B35382A" w14:textId="77777777" w:rsidTr="00A6591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6591B" w:rsidRPr="00A6591B" w14:paraId="039C82E6" w14:textId="77777777" w:rsidTr="00A6591B">
              <w:trPr>
                <w:tblCellSpacing w:w="15" w:type="dxa"/>
              </w:trPr>
              <w:tc>
                <w:tcPr>
                  <w:tcW w:w="0" w:type="auto"/>
                  <w:hideMark/>
                </w:tcPr>
                <w:p w14:paraId="54A82FA0" w14:textId="77777777" w:rsidR="00F945BA" w:rsidRDefault="00F945BA" w:rsidP="00B9674F">
                  <w:pPr>
                    <w:spacing w:after="0" w:line="240" w:lineRule="auto"/>
                    <w:rPr>
                      <w:rFonts w:ascii="Verdana" w:eastAsia="Times New Roman" w:hAnsi="Verdana" w:cs="Arial"/>
                      <w:color w:val="000000"/>
                      <w:sz w:val="20"/>
                      <w:szCs w:val="20"/>
                      <w:lang w:eastAsia="en-IE"/>
                    </w:rPr>
                  </w:pPr>
                  <w:r w:rsidRPr="001223BD">
                    <w:rPr>
                      <w:rFonts w:ascii="Verdana" w:eastAsia="Times New Roman" w:hAnsi="Verdana" w:cs="Arial"/>
                      <w:color w:val="000000"/>
                      <w:sz w:val="20"/>
                      <w:szCs w:val="20"/>
                      <w:lang w:eastAsia="en-IE"/>
                    </w:rPr>
                    <w:t>District Court - Schedule C - Forms in civil proceedings</w:t>
                  </w:r>
                </w:p>
                <w:p w14:paraId="5337ECF5" w14:textId="77777777" w:rsidR="00B86C5C" w:rsidRDefault="00B86C5C" w:rsidP="00F945BA">
                  <w:pPr>
                    <w:spacing w:after="0" w:line="240" w:lineRule="auto"/>
                    <w:jc w:val="center"/>
                    <w:rPr>
                      <w:rFonts w:ascii="Verdana" w:eastAsia="Times New Roman" w:hAnsi="Verdana" w:cs="Arial"/>
                      <w:color w:val="000000"/>
                      <w:sz w:val="20"/>
                      <w:szCs w:val="20"/>
                      <w:lang w:eastAsia="en-IE"/>
                    </w:rPr>
                  </w:pPr>
                </w:p>
                <w:p w14:paraId="238A590F" w14:textId="77777777" w:rsidR="00A6591B" w:rsidRPr="00A6591B" w:rsidRDefault="00A6591B" w:rsidP="00F945BA">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S.I. No. 17 of 2014</w:t>
                  </w:r>
                </w:p>
                <w:p w14:paraId="0D875710"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00B9674F">
                    <w:rPr>
                      <w:rFonts w:ascii="Verdana" w:eastAsia="Times New Roman" w:hAnsi="Verdana" w:cs="Arial"/>
                      <w:color w:val="000000"/>
                      <w:sz w:val="20"/>
                      <w:szCs w:val="20"/>
                      <w:lang w:eastAsia="en-IE"/>
                    </w:rPr>
                    <w:t xml:space="preserve">No. </w:t>
                  </w:r>
                  <w:r w:rsidRPr="00A6591B">
                    <w:rPr>
                      <w:rFonts w:ascii="Verdana" w:eastAsia="Times New Roman" w:hAnsi="Verdana" w:cs="Arial"/>
                      <w:color w:val="000000"/>
                      <w:sz w:val="20"/>
                      <w:szCs w:val="20"/>
                      <w:lang w:eastAsia="en-IE"/>
                    </w:rPr>
                    <w:t>40A.01</w:t>
                  </w:r>
                  <w:r w:rsidRPr="00A6591B">
                    <w:rPr>
                      <w:rFonts w:ascii="Verdana" w:eastAsia="Times New Roman" w:hAnsi="Verdana" w:cs="Arial"/>
                      <w:color w:val="000000"/>
                      <w:sz w:val="24"/>
                      <w:szCs w:val="24"/>
                      <w:lang w:eastAsia="en-IE"/>
                    </w:rPr>
                    <w:t xml:space="preserve"> </w:t>
                  </w:r>
                </w:p>
                <w:p w14:paraId="1C23C6A6" w14:textId="77777777" w:rsidR="00A6591B" w:rsidRPr="00B16731"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B16731">
                    <w:rPr>
                      <w:rFonts w:ascii="Verdana" w:eastAsia="Times New Roman" w:hAnsi="Verdana" w:cs="Arial"/>
                      <w:color w:val="000000"/>
                      <w:sz w:val="20"/>
                      <w:szCs w:val="20"/>
                      <w:lang w:eastAsia="en-IE"/>
                    </w:rPr>
                    <w:t>Personal injuries summons</w:t>
                  </w:r>
                </w:p>
                <w:p w14:paraId="23888CDF"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15"/>
                      <w:szCs w:val="15"/>
                      <w:lang w:eastAsia="en-IE"/>
                    </w:rPr>
                    <w:t>Schedule C</w:t>
                  </w:r>
                  <w:r w:rsidRPr="00A6591B">
                    <w:rPr>
                      <w:rFonts w:ascii="Verdana" w:eastAsia="Times New Roman" w:hAnsi="Verdana" w:cs="Arial"/>
                      <w:i/>
                      <w:iCs/>
                      <w:color w:val="000000"/>
                      <w:sz w:val="15"/>
                      <w:szCs w:val="15"/>
                      <w:lang w:eastAsia="en-IE"/>
                    </w:rPr>
                    <w:br/>
                    <w:t>O.40A, r.4</w:t>
                  </w:r>
                  <w:r w:rsidRPr="00A6591B">
                    <w:rPr>
                      <w:rFonts w:ascii="Verdana" w:eastAsia="Times New Roman" w:hAnsi="Verdana" w:cs="Arial"/>
                      <w:color w:val="000000"/>
                      <w:sz w:val="24"/>
                      <w:szCs w:val="24"/>
                      <w:lang w:eastAsia="en-IE"/>
                    </w:rPr>
                    <w:t xml:space="preserve"> </w:t>
                  </w:r>
                </w:p>
                <w:p w14:paraId="48911430"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District Court Area of </w:t>
                  </w:r>
                </w:p>
                <w:p w14:paraId="00C052B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District No. </w:t>
                  </w:r>
                </w:p>
                <w:p w14:paraId="6D326283"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Record number:</w:t>
                  </w:r>
                  <w:r w:rsidRPr="00A6591B">
                    <w:rPr>
                      <w:rFonts w:ascii="Verdana" w:eastAsia="Times New Roman" w:hAnsi="Verdana" w:cs="Arial"/>
                      <w:color w:val="000000"/>
                      <w:sz w:val="24"/>
                      <w:szCs w:val="24"/>
                      <w:lang w:eastAsia="en-IE"/>
                    </w:rPr>
                    <w:t xml:space="preserve"> </w:t>
                  </w:r>
                </w:p>
                <w:p w14:paraId="40FA3D98"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Between</w:t>
                  </w:r>
                  <w:r w:rsidRPr="00A6591B">
                    <w:rPr>
                      <w:rFonts w:ascii="Verdana" w:eastAsia="Times New Roman" w:hAnsi="Verdana" w:cs="Arial"/>
                      <w:color w:val="000000"/>
                      <w:sz w:val="24"/>
                      <w:szCs w:val="24"/>
                      <w:lang w:eastAsia="en-IE"/>
                    </w:rPr>
                    <w:t xml:space="preserve"> </w:t>
                  </w:r>
                </w:p>
                <w:p w14:paraId="5B19B4ED"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Claimant</w:t>
                  </w:r>
                  <w:r w:rsidRPr="00A6591B">
                    <w:rPr>
                      <w:rFonts w:ascii="Verdana" w:eastAsia="Times New Roman" w:hAnsi="Verdana" w:cs="Arial"/>
                      <w:color w:val="000000"/>
                      <w:sz w:val="24"/>
                      <w:szCs w:val="24"/>
                      <w:lang w:eastAsia="en-IE"/>
                    </w:rPr>
                    <w:t xml:space="preserve"> </w:t>
                  </w:r>
                </w:p>
                <w:p w14:paraId="043ED798"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Respondent</w:t>
                  </w:r>
                </w:p>
                <w:p w14:paraId="79E1A07B"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color w:val="000000"/>
                      <w:sz w:val="20"/>
                      <w:szCs w:val="20"/>
                      <w:lang w:eastAsia="en-IE"/>
                    </w:rPr>
                    <w:t>PERSONAL INJURIES SUMMONS</w:t>
                  </w:r>
                  <w:r w:rsidRPr="00A6591B">
                    <w:rPr>
                      <w:rFonts w:ascii="Verdana" w:eastAsia="Times New Roman" w:hAnsi="Verdana" w:cs="Arial"/>
                      <w:color w:val="000000"/>
                      <w:sz w:val="24"/>
                      <w:szCs w:val="24"/>
                      <w:lang w:eastAsia="en-IE"/>
                    </w:rPr>
                    <w:t xml:space="preserve"> </w:t>
                  </w:r>
                </w:p>
                <w:p w14:paraId="5FD68CB6"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Civil Liability and Courts Act 2004, section 10</w:t>
                  </w:r>
                </w:p>
                <w:p w14:paraId="44E1100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This personal injuries summons is issued at the request of the claimant(s), who makes a claim in the District Court to recover against the respondent damages not exceeding €15,000.</w:t>
                  </w:r>
                  <w:r w:rsidRPr="00A6591B">
                    <w:rPr>
                      <w:rFonts w:ascii="Verdana" w:eastAsia="Times New Roman" w:hAnsi="Verdana" w:cs="Arial"/>
                      <w:color w:val="000000"/>
                      <w:sz w:val="24"/>
                      <w:szCs w:val="24"/>
                      <w:lang w:eastAsia="en-IE"/>
                    </w:rPr>
                    <w:t xml:space="preserve"> </w:t>
                  </w:r>
                </w:p>
                <w:p w14:paraId="09311505"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Particulars of first claimant:</w:t>
                  </w:r>
                  <w:r w:rsidRPr="00A6591B">
                    <w:rPr>
                      <w:rFonts w:ascii="Verdana" w:eastAsia="Times New Roman" w:hAnsi="Verdana" w:cs="Arial"/>
                      <w:color w:val="000000"/>
                      <w:sz w:val="24"/>
                      <w:szCs w:val="24"/>
                      <w:lang w:eastAsia="en-IE"/>
                    </w:rPr>
                    <w:t xml:space="preserve"> </w:t>
                  </w:r>
                </w:p>
                <w:p w14:paraId="3B001BEF"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Name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155"/>
                  </w:tblGrid>
                  <w:tr w:rsidR="00A6591B" w:rsidRPr="00A6591B" w14:paraId="1B412DC0"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0E3C85BB"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14:paraId="42E30B9C"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*(in the above Court *(area) and district)</w:t>
                        </w:r>
                      </w:p>
                    </w:tc>
                  </w:tr>
                  <w:tr w:rsidR="00A6591B" w:rsidRPr="00A6591B" w14:paraId="588D8353"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2E84DC91"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Occupation</w:t>
                        </w:r>
                      </w:p>
                    </w:tc>
                    <w:tc>
                      <w:tcPr>
                        <w:tcW w:w="4110" w:type="dxa"/>
                        <w:tcBorders>
                          <w:top w:val="outset" w:sz="6" w:space="0" w:color="auto"/>
                          <w:left w:val="outset" w:sz="6" w:space="0" w:color="auto"/>
                          <w:bottom w:val="outset" w:sz="6" w:space="0" w:color="auto"/>
                          <w:right w:val="outset" w:sz="6" w:space="0" w:color="auto"/>
                        </w:tcBorders>
                        <w:hideMark/>
                      </w:tcPr>
                      <w:p w14:paraId="3A0E7AE5"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786D30B3" wp14:editId="0FF22EDA">
                              <wp:extent cx="9525" cy="9525"/>
                              <wp:effectExtent l="0" t="0" r="0" b="0"/>
                              <wp:docPr id="14" name="Picture 1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1D413DCB"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47F3E2B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PPSN</w:t>
                        </w:r>
                      </w:p>
                    </w:tc>
                    <w:tc>
                      <w:tcPr>
                        <w:tcW w:w="4110" w:type="dxa"/>
                        <w:tcBorders>
                          <w:top w:val="outset" w:sz="6" w:space="0" w:color="auto"/>
                          <w:left w:val="outset" w:sz="6" w:space="0" w:color="auto"/>
                          <w:bottom w:val="outset" w:sz="6" w:space="0" w:color="auto"/>
                          <w:right w:val="outset" w:sz="6" w:space="0" w:color="auto"/>
                        </w:tcBorders>
                        <w:hideMark/>
                      </w:tcPr>
                      <w:p w14:paraId="724D5EF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(if none, state “none”)</w:t>
                        </w:r>
                      </w:p>
                    </w:tc>
                  </w:tr>
                  <w:tr w:rsidR="00A6591B" w:rsidRPr="00A6591B" w14:paraId="7F31CB26"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6AEC453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*Solicitor</w:t>
                        </w:r>
                      </w:p>
                    </w:tc>
                    <w:tc>
                      <w:tcPr>
                        <w:tcW w:w="4110" w:type="dxa"/>
                        <w:tcBorders>
                          <w:top w:val="outset" w:sz="6" w:space="0" w:color="auto"/>
                          <w:left w:val="outset" w:sz="6" w:space="0" w:color="auto"/>
                          <w:bottom w:val="outset" w:sz="6" w:space="0" w:color="auto"/>
                          <w:right w:val="outset" w:sz="6" w:space="0" w:color="auto"/>
                        </w:tcBorders>
                        <w:hideMark/>
                      </w:tcPr>
                      <w:p w14:paraId="0528898E"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58FC235B" wp14:editId="5BE542CF">
                              <wp:extent cx="9525" cy="9525"/>
                              <wp:effectExtent l="0" t="0" r="0" b="0"/>
                              <wp:docPr id="13" name="Picture 1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258699AA"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344B645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 for service of documents</w:t>
                        </w:r>
                      </w:p>
                    </w:tc>
                    <w:tc>
                      <w:tcPr>
                        <w:tcW w:w="4110" w:type="dxa"/>
                        <w:tcBorders>
                          <w:top w:val="outset" w:sz="6" w:space="0" w:color="auto"/>
                          <w:left w:val="outset" w:sz="6" w:space="0" w:color="auto"/>
                          <w:bottom w:val="outset" w:sz="6" w:space="0" w:color="auto"/>
                          <w:right w:val="outset" w:sz="6" w:space="0" w:color="auto"/>
                        </w:tcBorders>
                        <w:hideMark/>
                      </w:tcPr>
                      <w:p w14:paraId="4B55616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0540D67F" wp14:editId="23716AB4">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7C1E227"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w:t>
                  </w:r>
                  <w:r w:rsidRPr="00A6591B">
                    <w:rPr>
                      <w:rFonts w:ascii="Verdana" w:eastAsia="Times New Roman" w:hAnsi="Verdana" w:cs="Arial"/>
                      <w:i/>
                      <w:iCs/>
                      <w:color w:val="000000"/>
                      <w:sz w:val="20"/>
                      <w:szCs w:val="20"/>
                      <w:lang w:eastAsia="en-IE"/>
                    </w:rPr>
                    <w:t>Repeat particulars for second and any subsequent claimant</w:t>
                  </w:r>
                  <w:r w:rsidRPr="00A6591B">
                    <w:rPr>
                      <w:rFonts w:ascii="Verdana" w:eastAsia="Times New Roman" w:hAnsi="Verdana" w:cs="Arial"/>
                      <w:color w:val="000000"/>
                      <w:sz w:val="20"/>
                      <w:szCs w:val="20"/>
                      <w:lang w:eastAsia="en-IE"/>
                    </w:rPr>
                    <w:t>]</w:t>
                  </w:r>
                  <w:r w:rsidRPr="00A6591B">
                    <w:rPr>
                      <w:rFonts w:ascii="Verdana" w:eastAsia="Times New Roman" w:hAnsi="Verdana" w:cs="Arial"/>
                      <w:color w:val="000000"/>
                      <w:sz w:val="24"/>
                      <w:szCs w:val="24"/>
                      <w:lang w:eastAsia="en-IE"/>
                    </w:rPr>
                    <w:t xml:space="preserve"> </w:t>
                  </w:r>
                </w:p>
                <w:p w14:paraId="240DD261"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Particulars of first respondent:</w:t>
                  </w:r>
                  <w:r w:rsidRPr="00A6591B">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5"/>
                    <w:gridCol w:w="4155"/>
                  </w:tblGrid>
                  <w:tr w:rsidR="00A6591B" w:rsidRPr="00A6591B" w14:paraId="27D068E0"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414C8F6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14:paraId="31265D2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51174771" wp14:editId="051CA1E8">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59DB6192"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01542CB3"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14:paraId="154381E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*(in the above Court *(area) and </w:t>
                        </w:r>
                        <w:r w:rsidRPr="00A6591B">
                          <w:rPr>
                            <w:rFonts w:ascii="Verdana" w:eastAsia="Times New Roman" w:hAnsi="Verdana" w:cs="Arial"/>
                            <w:color w:val="000000"/>
                            <w:sz w:val="20"/>
                            <w:szCs w:val="20"/>
                            <w:lang w:eastAsia="en-IE"/>
                          </w:rPr>
                          <w:lastRenderedPageBreak/>
                          <w:t>district)</w:t>
                        </w:r>
                      </w:p>
                    </w:tc>
                  </w:tr>
                  <w:tr w:rsidR="00A6591B" w:rsidRPr="00A6591B" w14:paraId="38C6F437"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503AFD8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lastRenderedPageBreak/>
                          <w:t>Occupation (if known)</w:t>
                        </w:r>
                      </w:p>
                    </w:tc>
                    <w:tc>
                      <w:tcPr>
                        <w:tcW w:w="4110" w:type="dxa"/>
                        <w:tcBorders>
                          <w:top w:val="outset" w:sz="6" w:space="0" w:color="auto"/>
                          <w:left w:val="outset" w:sz="6" w:space="0" w:color="auto"/>
                          <w:bottom w:val="outset" w:sz="6" w:space="0" w:color="auto"/>
                          <w:right w:val="outset" w:sz="6" w:space="0" w:color="auto"/>
                        </w:tcBorders>
                        <w:hideMark/>
                      </w:tcPr>
                      <w:p w14:paraId="021D4AB0"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367BEB51" wp14:editId="4AFF5871">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6ED64BB8"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4393B740"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*Solicitor (if known)</w:t>
                        </w:r>
                      </w:p>
                    </w:tc>
                    <w:tc>
                      <w:tcPr>
                        <w:tcW w:w="4110" w:type="dxa"/>
                        <w:tcBorders>
                          <w:top w:val="outset" w:sz="6" w:space="0" w:color="auto"/>
                          <w:left w:val="outset" w:sz="6" w:space="0" w:color="auto"/>
                          <w:bottom w:val="outset" w:sz="6" w:space="0" w:color="auto"/>
                          <w:right w:val="outset" w:sz="6" w:space="0" w:color="auto"/>
                        </w:tcBorders>
                        <w:hideMark/>
                      </w:tcPr>
                      <w:p w14:paraId="14E9F7DB"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40F0D4F9" wp14:editId="722719D7">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18552327"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2E23D6C5"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 for service of documents (if known)</w:t>
                        </w:r>
                      </w:p>
                    </w:tc>
                    <w:tc>
                      <w:tcPr>
                        <w:tcW w:w="4110" w:type="dxa"/>
                        <w:tcBorders>
                          <w:top w:val="outset" w:sz="6" w:space="0" w:color="auto"/>
                          <w:left w:val="outset" w:sz="6" w:space="0" w:color="auto"/>
                          <w:bottom w:val="outset" w:sz="6" w:space="0" w:color="auto"/>
                          <w:right w:val="outset" w:sz="6" w:space="0" w:color="auto"/>
                        </w:tcBorders>
                        <w:hideMark/>
                      </w:tcPr>
                      <w:p w14:paraId="2FF3000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61172E96" wp14:editId="51631678">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15324665"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w:t>
                  </w:r>
                  <w:r w:rsidRPr="00A6591B">
                    <w:rPr>
                      <w:rFonts w:ascii="Verdana" w:eastAsia="Times New Roman" w:hAnsi="Verdana" w:cs="Arial"/>
                      <w:i/>
                      <w:iCs/>
                      <w:color w:val="000000"/>
                      <w:sz w:val="20"/>
                      <w:szCs w:val="20"/>
                      <w:lang w:eastAsia="en-IE"/>
                    </w:rPr>
                    <w:t>Repeat particulars for second and any subsequent respondent</w:t>
                  </w:r>
                  <w:r w:rsidRPr="00A6591B">
                    <w:rPr>
                      <w:rFonts w:ascii="Verdana" w:eastAsia="Times New Roman" w:hAnsi="Verdana" w:cs="Arial"/>
                      <w:color w:val="000000"/>
                      <w:sz w:val="20"/>
                      <w:szCs w:val="20"/>
                      <w:lang w:eastAsia="en-IE"/>
                    </w:rPr>
                    <w:t>]</w:t>
                  </w:r>
                </w:p>
                <w:p w14:paraId="44C33F26"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color w:val="000000"/>
                      <w:sz w:val="20"/>
                      <w:szCs w:val="20"/>
                      <w:lang w:eastAsia="en-IE"/>
                    </w:rPr>
                    <w:t>STATEMENT OF CLAIM</w:t>
                  </w:r>
                </w:p>
                <w:p w14:paraId="115A5FF6"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[A personal injuries summons must contain a statement entitled “Statement of</w:t>
                  </w:r>
                  <w:r w:rsidRPr="00A6591B">
                    <w:rPr>
                      <w:rFonts w:ascii="Verdana" w:eastAsia="Times New Roman" w:hAnsi="Verdana" w:cs="Arial"/>
                      <w:color w:val="000000"/>
                      <w:sz w:val="24"/>
                      <w:szCs w:val="24"/>
                      <w:lang w:eastAsia="en-IE"/>
                    </w:rPr>
                    <w:t xml:space="preserve"> </w:t>
                  </w:r>
                </w:p>
                <w:p w14:paraId="53201AF6"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Claim” which must</w:t>
                  </w:r>
                  <w:r w:rsidRPr="00A6591B">
                    <w:rPr>
                      <w:rFonts w:ascii="Verdana" w:eastAsia="Times New Roman" w:hAnsi="Verdana" w:cs="Arial"/>
                      <w:color w:val="000000"/>
                      <w:sz w:val="24"/>
                      <w:szCs w:val="24"/>
                      <w:lang w:eastAsia="en-IE"/>
                    </w:rPr>
                    <w:t xml:space="preserve"> </w:t>
                  </w:r>
                </w:p>
                <w:p w14:paraId="11B72ADC" w14:textId="77777777" w:rsidR="00A6591B" w:rsidRPr="00A6591B" w:rsidRDefault="00A6591B" w:rsidP="00A6591B">
                  <w:pPr>
                    <w:spacing w:after="0" w:line="240" w:lineRule="auto"/>
                    <w:ind w:left="144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(a) set out, in numbered paragraphs, full and detailed particulars of-</w:t>
                  </w:r>
                  <w:r w:rsidRPr="00A6591B">
                    <w:rPr>
                      <w:rFonts w:ascii="Verdana" w:eastAsia="Times New Roman" w:hAnsi="Verdana" w:cs="Arial"/>
                      <w:color w:val="000000"/>
                      <w:sz w:val="24"/>
                      <w:szCs w:val="24"/>
                      <w:lang w:eastAsia="en-IE"/>
                    </w:rPr>
                    <w:t xml:space="preserve"> </w:t>
                  </w:r>
                </w:p>
                <w:p w14:paraId="3AF3E515" w14:textId="77777777" w:rsidR="00A6591B" w:rsidRPr="00A6591B" w:rsidRDefault="00A6591B" w:rsidP="00A6591B">
                  <w:pPr>
                    <w:spacing w:after="0"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(i) the nature of the claim and of each allegation, assertion or plea comprising that claim;</w:t>
                  </w:r>
                  <w:r w:rsidRPr="00A6591B">
                    <w:rPr>
                      <w:rFonts w:ascii="Verdana" w:eastAsia="Times New Roman" w:hAnsi="Verdana" w:cs="Arial"/>
                      <w:color w:val="000000"/>
                      <w:sz w:val="24"/>
                      <w:szCs w:val="24"/>
                      <w:lang w:eastAsia="en-IE"/>
                    </w:rPr>
                    <w:t xml:space="preserve"> </w:t>
                  </w:r>
                </w:p>
                <w:p w14:paraId="39A82215" w14:textId="77777777" w:rsidR="00A6591B" w:rsidRPr="00A6591B" w:rsidRDefault="00A6591B" w:rsidP="00A6591B">
                  <w:pPr>
                    <w:spacing w:before="100" w:beforeAutospacing="1" w:after="100" w:afterAutospacing="1"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(ii) the injuries to the claimant alleged to have been occasioned by the wrong of the respondent;</w:t>
                  </w:r>
                  <w:r w:rsidRPr="00A6591B">
                    <w:rPr>
                      <w:rFonts w:ascii="Verdana" w:eastAsia="Times New Roman" w:hAnsi="Verdana" w:cs="Arial"/>
                      <w:color w:val="000000"/>
                      <w:sz w:val="24"/>
                      <w:szCs w:val="24"/>
                      <w:lang w:eastAsia="en-IE"/>
                    </w:rPr>
                    <w:t xml:space="preserve"> </w:t>
                  </w:r>
                </w:p>
                <w:p w14:paraId="0230561A" w14:textId="77777777" w:rsidR="00A6591B" w:rsidRPr="00A6591B" w:rsidRDefault="00A6591B" w:rsidP="00A6591B">
                  <w:pPr>
                    <w:spacing w:before="100" w:beforeAutospacing="1" w:after="100" w:afterAutospacing="1"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(iii) the acts of the respondent constituting the said wrong and the circumstances relating to the commission of the said wrong;</w:t>
                  </w:r>
                  <w:r w:rsidRPr="00A6591B">
                    <w:rPr>
                      <w:rFonts w:ascii="Verdana" w:eastAsia="Times New Roman" w:hAnsi="Verdana" w:cs="Arial"/>
                      <w:color w:val="000000"/>
                      <w:sz w:val="24"/>
                      <w:szCs w:val="24"/>
                      <w:lang w:eastAsia="en-IE"/>
                    </w:rPr>
                    <w:t xml:space="preserve"> </w:t>
                  </w:r>
                </w:p>
                <w:p w14:paraId="1363C817" w14:textId="77777777" w:rsidR="00A6591B" w:rsidRPr="00A6591B" w:rsidRDefault="00A6591B" w:rsidP="00A6591B">
                  <w:pPr>
                    <w:spacing w:before="100" w:beforeAutospacing="1" w:after="100" w:afterAutospacing="1"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(iv) each instance of negligence by the respondent,</w:t>
                  </w:r>
                </w:p>
                <w:p w14:paraId="75FFC703" w14:textId="77777777" w:rsidR="00A6591B" w:rsidRPr="00A6591B" w:rsidRDefault="00A6591B" w:rsidP="00A6591B">
                  <w:pPr>
                    <w:spacing w:after="0" w:line="240" w:lineRule="auto"/>
                    <w:ind w:left="1440"/>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(b) contain a schedule of full particulars of all items of special damage in respect of which the claimant is making a claim, and</w:t>
                  </w:r>
                  <w:r w:rsidRPr="00A6591B">
                    <w:rPr>
                      <w:rFonts w:ascii="Verdana" w:eastAsia="Times New Roman" w:hAnsi="Verdana" w:cs="Arial"/>
                      <w:color w:val="000000"/>
                      <w:sz w:val="24"/>
                      <w:szCs w:val="24"/>
                      <w:lang w:eastAsia="en-IE"/>
                    </w:rPr>
                    <w:t xml:space="preserve"> </w:t>
                  </w:r>
                </w:p>
                <w:p w14:paraId="7082B8D2" w14:textId="77777777" w:rsidR="00A6591B" w:rsidRPr="00A6591B" w:rsidRDefault="00A6591B" w:rsidP="00A6591B">
                  <w:pPr>
                    <w:spacing w:before="100" w:beforeAutospacing="1" w:after="100" w:afterAutospacing="1" w:line="240" w:lineRule="auto"/>
                    <w:ind w:left="144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(c) give details of the basis upon which jurisdiction is claimed.</w:t>
                  </w:r>
                </w:p>
                <w:p w14:paraId="61F93E82"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The following is a suggested format in which the statement of claim might be presented:</w:t>
                  </w:r>
                  <w:r w:rsidRPr="00A6591B">
                    <w:rPr>
                      <w:rFonts w:ascii="Verdana" w:eastAsia="Times New Roman" w:hAnsi="Verdana" w:cs="Arial"/>
                      <w:color w:val="000000"/>
                      <w:sz w:val="24"/>
                      <w:szCs w:val="24"/>
                      <w:lang w:eastAsia="en-IE"/>
                    </w:rPr>
                    <w:t xml:space="preserve"> </w:t>
                  </w:r>
                </w:p>
                <w:p w14:paraId="31DFE28F"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1. DESCRIPTION OF PARTIES</w:t>
                  </w:r>
                  <w:r w:rsidRPr="00A6591B">
                    <w:rPr>
                      <w:rFonts w:ascii="Verdana" w:eastAsia="Times New Roman" w:hAnsi="Verdana" w:cs="Arial"/>
                      <w:color w:val="000000"/>
                      <w:sz w:val="24"/>
                      <w:szCs w:val="24"/>
                      <w:lang w:eastAsia="en-IE"/>
                    </w:rPr>
                    <w:t xml:space="preserve"> </w:t>
                  </w:r>
                </w:p>
                <w:p w14:paraId="75035FE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2. WRONG ALLEGED AGAINST THE RESPONDENT (OR AGAINST EACH RESPONDENT)</w:t>
                  </w:r>
                  <w:r w:rsidRPr="00A6591B">
                    <w:rPr>
                      <w:rFonts w:ascii="Verdana" w:eastAsia="Times New Roman" w:hAnsi="Verdana" w:cs="Arial"/>
                      <w:color w:val="000000"/>
                      <w:sz w:val="24"/>
                      <w:szCs w:val="24"/>
                      <w:lang w:eastAsia="en-IE"/>
                    </w:rPr>
                    <w:t xml:space="preserve"> </w:t>
                  </w:r>
                </w:p>
                <w:p w14:paraId="1D83774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3. PARTICULARS OF THE ACTS OF THE RESPONDENT (OR OF EACH RESPONDENT) CONSTITUTING THE WRONG AND OF THE CIRCUMSTANCES RELATING TO THE COMMISSION OF THE WRONG</w:t>
                  </w:r>
                </w:p>
                <w:p w14:paraId="57841F48"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(Full particulars should be set out)</w:t>
                  </w:r>
                </w:p>
                <w:p w14:paraId="02B0FF5A"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4. PARTICULARS OF EACH INSTANCE OF NEGLIGENCE BY THE RESPONDENT (OR BY EACH RESPONDENT)</w:t>
                  </w:r>
                </w:p>
                <w:p w14:paraId="5B40CC47"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lastRenderedPageBreak/>
                    <w:t>(Full particulars should be set out)</w:t>
                  </w:r>
                </w:p>
                <w:p w14:paraId="5FE99C8E"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5. PARTICULARS OF THE INJURIES TO THE CLAIMANT OCCASIONED BY THE WRONG OF THE RESPONDENT (OR OF EACH RESPONDENT)</w:t>
                  </w:r>
                  <w:r w:rsidRPr="00A6591B">
                    <w:rPr>
                      <w:rFonts w:ascii="Verdana" w:eastAsia="Times New Roman" w:hAnsi="Verdana" w:cs="Arial"/>
                      <w:color w:val="000000"/>
                      <w:sz w:val="24"/>
                      <w:szCs w:val="24"/>
                      <w:lang w:eastAsia="en-IE"/>
                    </w:rPr>
                    <w:t xml:space="preserve"> </w:t>
                  </w:r>
                </w:p>
                <w:p w14:paraId="2027DF7C"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6. RELIEFS CLAIMED</w:t>
                  </w:r>
                  <w:r w:rsidRPr="00A6591B">
                    <w:rPr>
                      <w:rFonts w:ascii="Verdana" w:eastAsia="Times New Roman" w:hAnsi="Verdana" w:cs="Arial"/>
                      <w:color w:val="000000"/>
                      <w:sz w:val="24"/>
                      <w:szCs w:val="24"/>
                      <w:lang w:eastAsia="en-IE"/>
                    </w:rPr>
                    <w:t xml:space="preserve"> </w:t>
                  </w:r>
                </w:p>
                <w:p w14:paraId="34B5611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7. The bringing of these personal injuries proceedings requires to be authorised in accordance with *section 14 *section 17 *section 32 *section 36 *section 49</w:t>
                  </w:r>
                  <w:r w:rsidRPr="00A6591B">
                    <w:rPr>
                      <w:rFonts w:ascii="Verdana" w:eastAsia="Times New Roman" w:hAnsi="Verdana" w:cs="Arial"/>
                      <w:color w:val="000000"/>
                      <w:sz w:val="24"/>
                      <w:szCs w:val="24"/>
                      <w:lang w:eastAsia="en-IE"/>
                    </w:rPr>
                    <w:t xml:space="preserve"> </w:t>
                  </w:r>
                </w:p>
                <w:p w14:paraId="2D5B001B"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*rules under section 46(3) of the Personal Injuries Assessment Board Act 2003 and these personal injuries proceedings have been authorised by the Personal</w:t>
                  </w:r>
                  <w:r w:rsidRPr="00A6591B">
                    <w:rPr>
                      <w:rFonts w:ascii="Verdana" w:eastAsia="Times New Roman" w:hAnsi="Verdana" w:cs="Arial"/>
                      <w:color w:val="000000"/>
                      <w:sz w:val="24"/>
                      <w:szCs w:val="24"/>
                      <w:lang w:eastAsia="en-IE"/>
                    </w:rPr>
                    <w:t xml:space="preserve"> </w:t>
                  </w:r>
                </w:p>
                <w:p w14:paraId="171FE799"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 xml:space="preserve">*section 49 *rules under section 46(3) by authorisation dated the </w:t>
                  </w:r>
                  <w:proofErr w:type="gramStart"/>
                  <w:r w:rsidRPr="00A6591B">
                    <w:rPr>
                      <w:rFonts w:ascii="Verdana" w:eastAsia="Times New Roman" w:hAnsi="Verdana" w:cs="Arial"/>
                      <w:i/>
                      <w:iCs/>
                      <w:color w:val="000000"/>
                      <w:sz w:val="20"/>
                      <w:szCs w:val="20"/>
                      <w:lang w:eastAsia="en-IE"/>
                    </w:rPr>
                    <w:t>.....</w:t>
                  </w:r>
                  <w:proofErr w:type="gramEnd"/>
                  <w:r w:rsidRPr="00A6591B">
                    <w:rPr>
                      <w:rFonts w:ascii="Verdana" w:eastAsia="Times New Roman" w:hAnsi="Verdana" w:cs="Arial"/>
                      <w:i/>
                      <w:iCs/>
                      <w:color w:val="000000"/>
                      <w:sz w:val="20"/>
                      <w:szCs w:val="20"/>
                      <w:lang w:eastAsia="en-IE"/>
                    </w:rPr>
                    <w:t xml:space="preserve">day of ......20.... under reference number ........ </w:t>
                  </w:r>
                </w:p>
                <w:p w14:paraId="3E049F9D"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color w:val="000000"/>
                      <w:sz w:val="20"/>
                      <w:szCs w:val="20"/>
                      <w:lang w:eastAsia="en-IE"/>
                    </w:rPr>
                    <w:t>Schedule</w:t>
                  </w:r>
                  <w:r w:rsidRPr="00A6591B">
                    <w:rPr>
                      <w:rFonts w:ascii="Verdana" w:eastAsia="Times New Roman" w:hAnsi="Verdana" w:cs="Arial"/>
                      <w:color w:val="000000"/>
                      <w:sz w:val="24"/>
                      <w:szCs w:val="24"/>
                      <w:lang w:eastAsia="en-IE"/>
                    </w:rPr>
                    <w:t xml:space="preserve"> </w:t>
                  </w:r>
                </w:p>
                <w:p w14:paraId="526C2B5E"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PARTICULARS OF ITEMS OF SPECIAL DAMAGE</w:t>
                  </w:r>
                  <w:r w:rsidRPr="00A6591B">
                    <w:rPr>
                      <w:rFonts w:ascii="Verdana" w:eastAsia="Times New Roman" w:hAnsi="Verdana" w:cs="Arial"/>
                      <w:color w:val="000000"/>
                      <w:sz w:val="24"/>
                      <w:szCs w:val="24"/>
                      <w:lang w:eastAsia="en-IE"/>
                    </w:rPr>
                    <w:t xml:space="preserve"> </w:t>
                  </w:r>
                </w:p>
                <w:p w14:paraId="1AC88D1E"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(Full particulars should be set out. Add additional sheets if necessary</w:t>
                  </w:r>
                  <w:proofErr w:type="gramStart"/>
                  <w:r w:rsidRPr="00A6591B">
                    <w:rPr>
                      <w:rFonts w:ascii="Verdana" w:eastAsia="Times New Roman" w:hAnsi="Verdana" w:cs="Arial"/>
                      <w:i/>
                      <w:iCs/>
                      <w:color w:val="000000"/>
                      <w:sz w:val="20"/>
                      <w:szCs w:val="20"/>
                      <w:lang w:eastAsia="en-IE"/>
                    </w:rPr>
                    <w:t xml:space="preserve">) </w:t>
                  </w:r>
                  <w:r w:rsidRPr="00A6591B">
                    <w:rPr>
                      <w:rFonts w:ascii="Verdana" w:eastAsia="Times New Roman" w:hAnsi="Verdana" w:cs="Arial"/>
                      <w:color w:val="000000"/>
                      <w:sz w:val="20"/>
                      <w:szCs w:val="20"/>
                      <w:lang w:eastAsia="en-IE"/>
                    </w:rPr>
                    <w:t>]</w:t>
                  </w:r>
                  <w:proofErr w:type="gramEnd"/>
                  <w:r w:rsidRPr="00A6591B">
                    <w:rPr>
                      <w:rFonts w:ascii="Verdana" w:eastAsia="Times New Roman" w:hAnsi="Verdana" w:cs="Arial"/>
                      <w:color w:val="000000"/>
                      <w:sz w:val="24"/>
                      <w:szCs w:val="24"/>
                      <w:lang w:eastAsia="en-IE"/>
                    </w:rPr>
                    <w:t xml:space="preserve"> </w:t>
                  </w:r>
                </w:p>
                <w:p w14:paraId="1ADA74D1"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w:t>
                  </w:r>
                  <w:r w:rsidRPr="00A6591B">
                    <w:rPr>
                      <w:rFonts w:ascii="Verdana" w:eastAsia="Times New Roman" w:hAnsi="Verdana" w:cs="Arial"/>
                      <w:i/>
                      <w:iCs/>
                      <w:color w:val="000000"/>
                      <w:sz w:val="20"/>
                      <w:szCs w:val="20"/>
                      <w:lang w:eastAsia="en-IE"/>
                    </w:rPr>
                    <w:t>If applicable, insert the particulars required by Order 39, rule 4 (1A)</w:t>
                  </w:r>
                  <w:r w:rsidRPr="00A6591B">
                    <w:rPr>
                      <w:rFonts w:ascii="Verdana" w:eastAsia="Times New Roman" w:hAnsi="Verdana" w:cs="Arial"/>
                      <w:color w:val="000000"/>
                      <w:sz w:val="20"/>
                      <w:szCs w:val="20"/>
                      <w:lang w:eastAsia="en-IE"/>
                    </w:rPr>
                    <w:t>]</w:t>
                  </w:r>
                  <w:r w:rsidRPr="00A6591B">
                    <w:rPr>
                      <w:rFonts w:ascii="Verdana" w:eastAsia="Times New Roman" w:hAnsi="Verdana" w:cs="Arial"/>
                      <w:color w:val="000000"/>
                      <w:sz w:val="24"/>
                      <w:szCs w:val="24"/>
                      <w:lang w:eastAsia="en-IE"/>
                    </w:rPr>
                    <w:t xml:space="preserve"> </w:t>
                  </w:r>
                </w:p>
                <w:p w14:paraId="49C04340"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LIST OF CORRESPONDENCE AND OTHER DOCUMENTS ON WHICH THE CLAIMANT WILL RELY AT TRIAL</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1290"/>
                    <w:gridCol w:w="2055"/>
                    <w:gridCol w:w="4260"/>
                  </w:tblGrid>
                  <w:tr w:rsidR="00A6591B" w:rsidRPr="00A6591B" w14:paraId="7C08EBDC"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6FE0D97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6161DB99" wp14:editId="02326CE7">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60" w:type="dxa"/>
                        <w:tcBorders>
                          <w:top w:val="outset" w:sz="6" w:space="0" w:color="auto"/>
                          <w:left w:val="outset" w:sz="6" w:space="0" w:color="auto"/>
                          <w:bottom w:val="outset" w:sz="6" w:space="0" w:color="auto"/>
                          <w:right w:val="outset" w:sz="6" w:space="0" w:color="auto"/>
                        </w:tcBorders>
                        <w:hideMark/>
                      </w:tcPr>
                      <w:p w14:paraId="2003CE0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Document</w:t>
                        </w:r>
                      </w:p>
                    </w:tc>
                    <w:tc>
                      <w:tcPr>
                        <w:tcW w:w="2025" w:type="dxa"/>
                        <w:tcBorders>
                          <w:top w:val="outset" w:sz="6" w:space="0" w:color="auto"/>
                          <w:left w:val="outset" w:sz="6" w:space="0" w:color="auto"/>
                          <w:bottom w:val="outset" w:sz="6" w:space="0" w:color="auto"/>
                          <w:right w:val="outset" w:sz="6" w:space="0" w:color="auto"/>
                        </w:tcBorders>
                        <w:hideMark/>
                      </w:tcPr>
                      <w:p w14:paraId="4D0398B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Date</w:t>
                        </w:r>
                      </w:p>
                    </w:tc>
                    <w:tc>
                      <w:tcPr>
                        <w:tcW w:w="4215" w:type="dxa"/>
                        <w:tcBorders>
                          <w:top w:val="outset" w:sz="6" w:space="0" w:color="auto"/>
                          <w:left w:val="outset" w:sz="6" w:space="0" w:color="auto"/>
                          <w:bottom w:val="outset" w:sz="6" w:space="0" w:color="auto"/>
                          <w:right w:val="outset" w:sz="6" w:space="0" w:color="auto"/>
                        </w:tcBorders>
                        <w:hideMark/>
                      </w:tcPr>
                      <w:p w14:paraId="1E068AD6"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Description</w:t>
                        </w:r>
                      </w:p>
                    </w:tc>
                  </w:tr>
                  <w:tr w:rsidR="00A6591B" w:rsidRPr="00A6591B" w14:paraId="1281C1F1"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7D4D58FE"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1</w:t>
                        </w:r>
                      </w:p>
                    </w:tc>
                    <w:tc>
                      <w:tcPr>
                        <w:tcW w:w="1260" w:type="dxa"/>
                        <w:tcBorders>
                          <w:top w:val="outset" w:sz="6" w:space="0" w:color="auto"/>
                          <w:left w:val="outset" w:sz="6" w:space="0" w:color="auto"/>
                          <w:bottom w:val="outset" w:sz="6" w:space="0" w:color="auto"/>
                          <w:right w:val="outset" w:sz="6" w:space="0" w:color="auto"/>
                        </w:tcBorders>
                        <w:hideMark/>
                      </w:tcPr>
                      <w:p w14:paraId="1B5C1511"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e.g. letter</w:t>
                        </w:r>
                      </w:p>
                    </w:tc>
                    <w:tc>
                      <w:tcPr>
                        <w:tcW w:w="2025" w:type="dxa"/>
                        <w:tcBorders>
                          <w:top w:val="outset" w:sz="6" w:space="0" w:color="auto"/>
                          <w:left w:val="outset" w:sz="6" w:space="0" w:color="auto"/>
                          <w:bottom w:val="outset" w:sz="6" w:space="0" w:color="auto"/>
                          <w:right w:val="outset" w:sz="6" w:space="0" w:color="auto"/>
                        </w:tcBorders>
                        <w:hideMark/>
                      </w:tcPr>
                      <w:p w14:paraId="36A0EC5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1 September 2013</w:t>
                        </w:r>
                      </w:p>
                    </w:tc>
                    <w:tc>
                      <w:tcPr>
                        <w:tcW w:w="4215" w:type="dxa"/>
                        <w:tcBorders>
                          <w:top w:val="outset" w:sz="6" w:space="0" w:color="auto"/>
                          <w:left w:val="outset" w:sz="6" w:space="0" w:color="auto"/>
                          <w:bottom w:val="outset" w:sz="6" w:space="0" w:color="auto"/>
                          <w:right w:val="outset" w:sz="6" w:space="0" w:color="auto"/>
                        </w:tcBorders>
                        <w:hideMark/>
                      </w:tcPr>
                      <w:p w14:paraId="5697A42A"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Letter from the claimant to the respondent</w:t>
                        </w:r>
                      </w:p>
                    </w:tc>
                  </w:tr>
                  <w:tr w:rsidR="00A6591B" w:rsidRPr="00A6591B" w14:paraId="4A83841C"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16F9F67F"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2</w:t>
                        </w:r>
                      </w:p>
                    </w:tc>
                    <w:tc>
                      <w:tcPr>
                        <w:tcW w:w="1260" w:type="dxa"/>
                        <w:tcBorders>
                          <w:top w:val="outset" w:sz="6" w:space="0" w:color="auto"/>
                          <w:left w:val="outset" w:sz="6" w:space="0" w:color="auto"/>
                          <w:bottom w:val="outset" w:sz="6" w:space="0" w:color="auto"/>
                          <w:right w:val="outset" w:sz="6" w:space="0" w:color="auto"/>
                        </w:tcBorders>
                        <w:hideMark/>
                      </w:tcPr>
                      <w:p w14:paraId="0E72259B"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6388981B" wp14:editId="0A403AE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14:paraId="4C195904"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5D1F5F8A" wp14:editId="17A12BDE">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14:paraId="0378C0A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1D1CAB5B" wp14:editId="6FE6956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6E0DF7D0"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326FFDEA"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Etc</w:t>
                        </w:r>
                      </w:p>
                    </w:tc>
                    <w:tc>
                      <w:tcPr>
                        <w:tcW w:w="1260" w:type="dxa"/>
                        <w:tcBorders>
                          <w:top w:val="outset" w:sz="6" w:space="0" w:color="auto"/>
                          <w:left w:val="outset" w:sz="6" w:space="0" w:color="auto"/>
                          <w:bottom w:val="outset" w:sz="6" w:space="0" w:color="auto"/>
                          <w:right w:val="outset" w:sz="6" w:space="0" w:color="auto"/>
                        </w:tcBorders>
                        <w:hideMark/>
                      </w:tcPr>
                      <w:p w14:paraId="0D6CC863"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7BFD8379" wp14:editId="47A9C60C">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14:paraId="2150314B"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571F9565" wp14:editId="71B33821">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14:paraId="1C7FCDFC"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037D2E2C" wp14:editId="7460FBEA">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8E8DA6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 IF YOU DISPUTE THE CLAIM and wish to defend the proceedings, then you must give, or send by post, to the claimant or claimant’s solicitor at the address for service mentioned above an appearance and defence in Form 40A.02, Schedule C of the District Court Rules, not later than 28 days after the service on you of this claim notice, and at the same time file a copy of your appearance with the District Court Clerk at the address below.</w:t>
                  </w:r>
                  <w:r w:rsidRPr="00A6591B">
                    <w:rPr>
                      <w:rFonts w:ascii="Verdana" w:eastAsia="Times New Roman" w:hAnsi="Verdana" w:cs="Arial"/>
                      <w:color w:val="000000"/>
                      <w:sz w:val="24"/>
                      <w:szCs w:val="24"/>
                      <w:lang w:eastAsia="en-IE"/>
                    </w:rPr>
                    <w:t xml:space="preserve"> </w:t>
                  </w:r>
                </w:p>
                <w:p w14:paraId="080F745E"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(B) IF YOU ADMIT THE CLAIM, you should contact the claimant or claimant’s solicitor within 10 days after the service on you of this claim notice to make arrangement to agree payment of the claim and costs, all further proceedings will be stayed, you need not attend court and you will avoid further costs.</w:t>
                  </w:r>
                  <w:r w:rsidRPr="00A6591B">
                    <w:rPr>
                      <w:rFonts w:ascii="Verdana" w:eastAsia="Times New Roman" w:hAnsi="Verdana" w:cs="Arial"/>
                      <w:color w:val="000000"/>
                      <w:sz w:val="24"/>
                      <w:szCs w:val="24"/>
                      <w:lang w:eastAsia="en-IE"/>
                    </w:rPr>
                    <w:t xml:space="preserve"> </w:t>
                  </w:r>
                </w:p>
                <w:p w14:paraId="53EFF08C"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IF YOU DO NOT ACT IN ACCORDANCE WITH (A) OR (B) ABOVE you will be held to have admitted the claim and the claimant may apply for judgment to the District Court and if judgment is given, proceed to execution.</w:t>
                  </w:r>
                  <w:r w:rsidRPr="00A6591B">
                    <w:rPr>
                      <w:rFonts w:ascii="Verdana" w:eastAsia="Times New Roman" w:hAnsi="Verdana" w:cs="Arial"/>
                      <w:color w:val="000000"/>
                      <w:sz w:val="24"/>
                      <w:szCs w:val="24"/>
                      <w:lang w:eastAsia="en-IE"/>
                    </w:rPr>
                    <w:t xml:space="preserve"> </w:t>
                  </w:r>
                </w:p>
                <w:p w14:paraId="36EBFFC1"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A6591B">
                    <w:rPr>
                      <w:rFonts w:ascii="Verdana" w:eastAsia="Times New Roman" w:hAnsi="Verdana" w:cs="Arial"/>
                      <w:color w:val="000000"/>
                      <w:sz w:val="20"/>
                      <w:szCs w:val="20"/>
                      <w:lang w:eastAsia="en-IE"/>
                    </w:rPr>
                    <w:t>Signed:........</w:t>
                  </w:r>
                  <w:proofErr w:type="gramEnd"/>
                  <w:r w:rsidRPr="00A6591B">
                    <w:rPr>
                      <w:rFonts w:ascii="Verdana" w:eastAsia="Times New Roman" w:hAnsi="Verdana" w:cs="Arial"/>
                      <w:color w:val="000000"/>
                      <w:sz w:val="20"/>
                      <w:szCs w:val="20"/>
                      <w:lang w:eastAsia="en-IE"/>
                    </w:rPr>
                    <w:t xml:space="preserve"> </w:t>
                  </w:r>
                </w:p>
                <w:p w14:paraId="16BF613D"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*(Solicitor for) Claimant</w:t>
                  </w:r>
                  <w:r w:rsidRPr="00A6591B">
                    <w:rPr>
                      <w:rFonts w:ascii="Verdana" w:eastAsia="Times New Roman" w:hAnsi="Verdana" w:cs="Arial"/>
                      <w:color w:val="000000"/>
                      <w:sz w:val="24"/>
                      <w:szCs w:val="24"/>
                      <w:lang w:eastAsia="en-IE"/>
                    </w:rPr>
                    <w:t xml:space="preserve"> </w:t>
                  </w:r>
                </w:p>
                <w:p w14:paraId="470217A2"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lastRenderedPageBreak/>
                    <w:t>To the respondent(s) at the address(es) given above</w:t>
                  </w:r>
                  <w:r w:rsidRPr="00A6591B">
                    <w:rPr>
                      <w:rFonts w:ascii="Verdana" w:eastAsia="Times New Roman" w:hAnsi="Verdana" w:cs="Arial"/>
                      <w:color w:val="000000"/>
                      <w:sz w:val="24"/>
                      <w:szCs w:val="24"/>
                      <w:lang w:eastAsia="en-IE"/>
                    </w:rPr>
                    <w:t xml:space="preserve"> </w:t>
                  </w:r>
                </w:p>
                <w:p w14:paraId="36517DB7"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This personal injuries summons is issued at ........ on the ...... day of ........ 20.... by ........ the District Court Clerk assigned to the above Court area and district</w:t>
                  </w:r>
                </w:p>
                <w:p w14:paraId="6F50A37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15"/>
                      <w:szCs w:val="15"/>
                      <w:lang w:eastAsia="en-IE"/>
                    </w:rPr>
                    <w:t>*Delete where inapplicable</w:t>
                  </w:r>
                  <w:r w:rsidRPr="00A6591B">
                    <w:rPr>
                      <w:rFonts w:ascii="Verdana" w:eastAsia="Times New Roman" w:hAnsi="Verdana" w:cs="Arial"/>
                      <w:color w:val="000000"/>
                      <w:sz w:val="24"/>
                      <w:szCs w:val="24"/>
                      <w:lang w:eastAsia="en-IE"/>
                    </w:rPr>
                    <w:t xml:space="preserve"> </w:t>
                  </w:r>
                </w:p>
              </w:tc>
            </w:tr>
          </w:tbl>
          <w:p w14:paraId="2656638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p>
        </w:tc>
      </w:tr>
    </w:tbl>
    <w:p w14:paraId="23B88258" w14:textId="77777777" w:rsidR="003144E5" w:rsidRPr="00A6591B" w:rsidRDefault="003144E5">
      <w:pPr>
        <w:rPr>
          <w:rFonts w:ascii="Verdana" w:hAnsi="Verdana"/>
        </w:rPr>
      </w:pPr>
    </w:p>
    <w:sectPr w:rsidR="003144E5" w:rsidRPr="00A65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91B"/>
    <w:rsid w:val="003144E5"/>
    <w:rsid w:val="004762E8"/>
    <w:rsid w:val="00A6591B"/>
    <w:rsid w:val="00B16731"/>
    <w:rsid w:val="00B86C5C"/>
    <w:rsid w:val="00B95E19"/>
    <w:rsid w:val="00B9674F"/>
    <w:rsid w:val="00BD110D"/>
    <w:rsid w:val="00F945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349D"/>
  <w15:docId w15:val="{8482E576-00C7-4C15-9D27-9722D6BC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91B"/>
    <w:rPr>
      <w:strike w:val="0"/>
      <w:dstrike w:val="0"/>
      <w:color w:val="0B4C95"/>
      <w:u w:val="none"/>
      <w:effect w:val="none"/>
    </w:rPr>
  </w:style>
  <w:style w:type="paragraph" w:styleId="NormalWeb">
    <w:name w:val="Normal (Web)"/>
    <w:basedOn w:val="Normal"/>
    <w:uiPriority w:val="99"/>
    <w:unhideWhenUsed/>
    <w:rsid w:val="00A6591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F94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61702">
      <w:bodyDiv w:val="1"/>
      <w:marLeft w:val="0"/>
      <w:marRight w:val="0"/>
      <w:marTop w:val="0"/>
      <w:marBottom w:val="0"/>
      <w:divBdr>
        <w:top w:val="none" w:sz="0" w:space="0" w:color="auto"/>
        <w:left w:val="none" w:sz="0" w:space="0" w:color="auto"/>
        <w:bottom w:val="none" w:sz="0" w:space="0" w:color="auto"/>
        <w:right w:val="none" w:sz="0" w:space="0" w:color="auto"/>
      </w:divBdr>
      <w:divsChild>
        <w:div w:id="1874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Séan O'Callaghan</cp:lastModifiedBy>
  <cp:revision>2</cp:revision>
  <dcterms:created xsi:type="dcterms:W3CDTF">2025-10-15T08:13:00Z</dcterms:created>
  <dcterms:modified xsi:type="dcterms:W3CDTF">2025-10-15T08:13:00Z</dcterms:modified>
</cp:coreProperties>
</file>