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FORM 6B</w:t>
      </w:r>
    </w:p>
    <w:p>
      <w:pPr>
        <w:jc w:val="center"/>
      </w:pPr>
      <w:r>
        <w:t>AN CHÚIRT CHUARDA</w:t>
      </w:r>
    </w:p>
    <w:p>
      <w:pPr>
        <w:jc w:val="center"/>
      </w:pPr>
      <w:r>
        <w:t>THE CIRCUIT COURT</w:t>
      </w:r>
    </w:p>
    <w:p>
      <w:r>
        <w:t>CIRCUIT</w:t>
        <w:tab/>
        <w:tab/>
        <w:t>COUNTY OF</w:t>
      </w:r>
    </w:p>
    <w:p>
      <w:pPr>
        <w:jc w:val="center"/>
      </w:pPr>
      <w:r>
        <w:t>NOTICE OF LODGEMENT IN COURT</w:t>
      </w:r>
    </w:p>
    <w:p>
      <w:r>
        <w:t>BETWEEN</w:t>
        <w:br/>
        <w:t>.......…………. Plaintiff</w:t>
        <w:br/>
        <w:t>AND</w:t>
        <w:br/>
        <w:t>.......…………. Defendant</w:t>
      </w:r>
    </w:p>
    <w:p>
      <w:r>
        <w:t>TAKE NOTICE that the Defendant has this day paid into Court the sum of ..... , (Insert if appropriate: "being in addition to the sum of ..... paid into Court by the Defendant on the ... day of ....... making a total sum lodged of ..... ") and says that such (Insert if appropriate "total") sum is sufficient to satisfy all just claims (or state the particular claim or cause of action).</w:t>
      </w:r>
    </w:p>
    <w:p>
      <w:r>
        <w:t>AND FURTHER TAKE NOTICE that such payment into Court is made (state whether the Defendant admits or denies liability in respect of such claims or causes of action).</w:t>
      </w:r>
    </w:p>
    <w:p>
      <w:r>
        <w:t>Dated this .... day of ......</w:t>
      </w:r>
    </w:p>
    <w:p>
      <w:r>
        <w:t>To: ....….............</w:t>
        <w:br/>
        <w:t>The Plaintiff/Solicitor for the Plaintiff</w:t>
      </w:r>
    </w:p>
    <w:p>
      <w:r>
        <w:t>And</w:t>
        <w:br/>
        <w:t>To: The County Registrar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